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66558" w14:textId="19B6A61F" w:rsidR="00246D4D" w:rsidRPr="00937B04" w:rsidRDefault="00246D4D" w:rsidP="00246D4D">
      <w:pPr>
        <w:pStyle w:val="a5"/>
        <w:rPr>
          <w:rFonts w:eastAsiaTheme="minorEastAsia"/>
          <w:sz w:val="21"/>
          <w:szCs w:val="21"/>
          <w:lang w:val="en-GB" w:eastAsia="zh-CN"/>
        </w:rPr>
      </w:pPr>
      <w:r w:rsidRPr="00937B04">
        <w:rPr>
          <w:sz w:val="21"/>
          <w:szCs w:val="21"/>
          <w:lang w:val="en-GB"/>
        </w:rPr>
        <w:t>3GPP TSG-RAN WG2</w:t>
      </w:r>
      <w:r w:rsidRPr="00937B04">
        <w:rPr>
          <w:rFonts w:eastAsia="宋体"/>
          <w:sz w:val="21"/>
          <w:szCs w:val="21"/>
          <w:lang w:val="en-GB" w:eastAsia="zh-CN"/>
        </w:rPr>
        <w:t xml:space="preserve"> Meeting #12</w:t>
      </w:r>
      <w:r w:rsidRPr="00937B04">
        <w:rPr>
          <w:rFonts w:eastAsia="宋体" w:hint="eastAsia"/>
          <w:sz w:val="21"/>
          <w:szCs w:val="21"/>
          <w:lang w:val="en-GB" w:eastAsia="zh-CN"/>
        </w:rPr>
        <w:t>7</w:t>
      </w:r>
      <w:r w:rsidRPr="00937B04">
        <w:rPr>
          <w:sz w:val="21"/>
          <w:szCs w:val="21"/>
          <w:lang w:val="en-GB"/>
        </w:rPr>
        <w:t xml:space="preserve">          </w:t>
      </w:r>
      <w:r w:rsidRPr="00937B04">
        <w:rPr>
          <w:rFonts w:eastAsia="宋体"/>
          <w:sz w:val="21"/>
          <w:szCs w:val="21"/>
          <w:lang w:val="en-GB" w:eastAsia="zh-CN"/>
        </w:rPr>
        <w:t xml:space="preserve">        </w:t>
      </w:r>
      <w:r w:rsidRPr="00937B04">
        <w:rPr>
          <w:rFonts w:eastAsia="宋体" w:hint="eastAsia"/>
          <w:sz w:val="21"/>
          <w:szCs w:val="21"/>
          <w:lang w:eastAsia="zh-CN"/>
        </w:rPr>
        <w:t xml:space="preserve">              </w:t>
      </w:r>
      <w:r w:rsidR="00A51B3F">
        <w:rPr>
          <w:rFonts w:eastAsia="宋体" w:hint="eastAsia"/>
          <w:sz w:val="21"/>
          <w:szCs w:val="21"/>
          <w:lang w:eastAsia="zh-CN"/>
        </w:rPr>
        <w:t xml:space="preserve">                   </w:t>
      </w:r>
      <w:r w:rsidRPr="00937B04">
        <w:rPr>
          <w:rFonts w:eastAsia="宋体" w:hint="eastAsia"/>
          <w:sz w:val="21"/>
          <w:szCs w:val="21"/>
          <w:lang w:eastAsia="zh-CN"/>
        </w:rPr>
        <w:t xml:space="preserve">                </w:t>
      </w:r>
      <w:r w:rsidR="00A51B3F">
        <w:rPr>
          <w:rFonts w:eastAsia="宋体" w:hint="eastAsia"/>
          <w:sz w:val="21"/>
          <w:szCs w:val="21"/>
          <w:lang w:eastAsia="zh-CN"/>
        </w:rPr>
        <w:t xml:space="preserve">  </w:t>
      </w:r>
      <w:r w:rsidRPr="00937B04">
        <w:rPr>
          <w:rFonts w:eastAsia="宋体" w:hint="eastAsia"/>
          <w:sz w:val="21"/>
          <w:szCs w:val="21"/>
          <w:lang w:eastAsia="zh-CN"/>
        </w:rPr>
        <w:t xml:space="preserve">    </w:t>
      </w:r>
      <w:r w:rsidRPr="00937B04">
        <w:rPr>
          <w:rFonts w:eastAsia="宋体"/>
          <w:sz w:val="21"/>
          <w:szCs w:val="21"/>
          <w:lang w:val="en-GB" w:eastAsia="zh-CN"/>
        </w:rPr>
        <w:t xml:space="preserve">  </w:t>
      </w:r>
      <w:r w:rsidRPr="00937B04">
        <w:rPr>
          <w:rFonts w:eastAsia="宋体" w:hint="eastAsia"/>
          <w:sz w:val="21"/>
          <w:szCs w:val="21"/>
          <w:lang w:val="en-GB" w:eastAsia="zh-CN"/>
        </w:rPr>
        <w:t>R2-24</w:t>
      </w:r>
      <w:r w:rsidRPr="00937B04">
        <w:rPr>
          <w:rFonts w:eastAsia="宋体"/>
          <w:sz w:val="21"/>
          <w:szCs w:val="21"/>
          <w:lang w:val="en-GB" w:eastAsia="zh-CN"/>
        </w:rPr>
        <w:t>0</w:t>
      </w:r>
      <w:r w:rsidR="00541A37">
        <w:rPr>
          <w:rFonts w:eastAsia="宋体" w:hint="eastAsia"/>
          <w:sz w:val="21"/>
          <w:szCs w:val="21"/>
          <w:lang w:val="en-GB" w:eastAsia="zh-CN"/>
        </w:rPr>
        <w:t>6560</w:t>
      </w:r>
    </w:p>
    <w:p w14:paraId="388A8E3A" w14:textId="77777777" w:rsidR="00246D4D" w:rsidRDefault="00246D4D" w:rsidP="00246D4D">
      <w:pPr>
        <w:pStyle w:val="a5"/>
        <w:rPr>
          <w:rFonts w:eastAsiaTheme="minorEastAsia"/>
          <w:sz w:val="21"/>
          <w:szCs w:val="21"/>
          <w:lang w:val="en-GB" w:eastAsia="zh-CN"/>
        </w:rPr>
      </w:pPr>
      <w:r w:rsidRPr="00937B04">
        <w:rPr>
          <w:rFonts w:eastAsiaTheme="minorEastAsia"/>
          <w:sz w:val="21"/>
          <w:szCs w:val="21"/>
          <w:lang w:val="en-GB" w:eastAsia="zh-CN"/>
        </w:rPr>
        <w:t xml:space="preserve">Maastricht, NL, </w:t>
      </w:r>
      <w:r w:rsidRPr="00937B04">
        <w:rPr>
          <w:sz w:val="21"/>
          <w:szCs w:val="21"/>
        </w:rPr>
        <w:t>Aug 19</w:t>
      </w:r>
      <w:r w:rsidRPr="00937B04">
        <w:rPr>
          <w:sz w:val="21"/>
          <w:szCs w:val="21"/>
          <w:vertAlign w:val="superscript"/>
        </w:rPr>
        <w:t>th</w:t>
      </w:r>
      <w:r w:rsidRPr="00937B04">
        <w:rPr>
          <w:sz w:val="21"/>
          <w:szCs w:val="21"/>
        </w:rPr>
        <w:t xml:space="preserve"> – 23</w:t>
      </w:r>
      <w:r w:rsidRPr="00937B04">
        <w:rPr>
          <w:sz w:val="21"/>
          <w:szCs w:val="21"/>
          <w:vertAlign w:val="superscript"/>
        </w:rPr>
        <w:t>rd</w:t>
      </w:r>
      <w:r w:rsidRPr="00937B04">
        <w:rPr>
          <w:rFonts w:eastAsiaTheme="minorEastAsia" w:hint="eastAsia"/>
          <w:sz w:val="21"/>
          <w:szCs w:val="21"/>
          <w:lang w:val="en-GB" w:eastAsia="zh-CN"/>
        </w:rPr>
        <w:t xml:space="preserve">, </w:t>
      </w:r>
      <w:r w:rsidRPr="00937B04">
        <w:rPr>
          <w:rFonts w:eastAsiaTheme="minorEastAsia"/>
          <w:sz w:val="21"/>
          <w:szCs w:val="21"/>
          <w:lang w:val="en-GB" w:eastAsia="zh-CN"/>
        </w:rPr>
        <w:t>202</w:t>
      </w:r>
      <w:r w:rsidRPr="00937B04">
        <w:rPr>
          <w:rFonts w:eastAsiaTheme="minorEastAsia" w:hint="eastAsia"/>
          <w:sz w:val="21"/>
          <w:szCs w:val="21"/>
          <w:lang w:val="en-GB" w:eastAsia="zh-CN"/>
        </w:rPr>
        <w:t>4</w:t>
      </w:r>
    </w:p>
    <w:p w14:paraId="367F15D2" w14:textId="77777777" w:rsidR="00937B04" w:rsidRPr="00937B04" w:rsidRDefault="00937B04" w:rsidP="00246D4D">
      <w:pPr>
        <w:pStyle w:val="a5"/>
        <w:rPr>
          <w:sz w:val="21"/>
          <w:szCs w:val="21"/>
        </w:rPr>
      </w:pPr>
    </w:p>
    <w:p w14:paraId="4474EF75" w14:textId="77777777" w:rsidR="005007AF" w:rsidRPr="00937B04" w:rsidRDefault="005007AF" w:rsidP="005007AF">
      <w:pPr>
        <w:pStyle w:val="a5"/>
        <w:rPr>
          <w:rFonts w:eastAsia="宋体"/>
          <w:i/>
          <w:sz w:val="21"/>
          <w:szCs w:val="21"/>
          <w:lang w:val="en-GB" w:eastAsia="zh-CN"/>
        </w:rPr>
      </w:pPr>
      <w:r w:rsidRPr="00937B04">
        <w:rPr>
          <w:rFonts w:eastAsia="宋体" w:cs="Arial" w:hint="eastAsia"/>
          <w:sz w:val="21"/>
          <w:szCs w:val="21"/>
          <w:lang w:val="en-GB" w:eastAsia="zh-CN"/>
        </w:rPr>
        <w:tab/>
      </w:r>
      <w:r w:rsidRPr="00937B04">
        <w:rPr>
          <w:rFonts w:eastAsia="宋体" w:cs="Arial" w:hint="eastAsia"/>
          <w:sz w:val="21"/>
          <w:szCs w:val="21"/>
          <w:lang w:val="en-GB" w:eastAsia="zh-CN"/>
        </w:rPr>
        <w:tab/>
      </w: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0A20AB6A"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Consideration on XR-</w:t>
      </w:r>
      <w:r w:rsidR="00785BA2" w:rsidRPr="00937B04">
        <w:rPr>
          <w:rFonts w:eastAsiaTheme="minorEastAsia" w:cs="Arial"/>
          <w:sz w:val="21"/>
          <w:szCs w:val="21"/>
          <w:lang w:eastAsia="zh-CN"/>
        </w:rPr>
        <w:t xml:space="preserve">specific </w:t>
      </w:r>
      <w:r w:rsidR="00541A37">
        <w:rPr>
          <w:rFonts w:eastAsiaTheme="minorEastAsia" w:cs="Arial" w:hint="eastAsia"/>
          <w:sz w:val="21"/>
          <w:szCs w:val="21"/>
          <w:lang w:eastAsia="zh-CN"/>
        </w:rPr>
        <w:t>s</w:t>
      </w:r>
      <w:r w:rsidR="00785BA2" w:rsidRPr="00937B04">
        <w:rPr>
          <w:rFonts w:eastAsiaTheme="minorEastAsia" w:cs="Arial"/>
          <w:sz w:val="21"/>
          <w:szCs w:val="21"/>
          <w:lang w:eastAsia="zh-CN"/>
        </w:rPr>
        <w:t xml:space="preserve">cheduling </w:t>
      </w:r>
      <w:r w:rsidR="00541A37">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77777777"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A0F34E2" w14:textId="77777777" w:rsidR="0071132F" w:rsidRDefault="0071132F" w:rsidP="0071132F">
      <w:pPr>
        <w:pStyle w:val="a0"/>
        <w:spacing w:beforeLines="50" w:before="120"/>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the following aspects related to the scheduling </w:t>
      </w:r>
      <w:bookmarkEnd w:id="3"/>
      <w:bookmarkEnd w:id="4"/>
      <w:r>
        <w:rPr>
          <w:rFonts w:eastAsiaTheme="minorEastAsia" w:hint="eastAsia"/>
          <w:lang w:eastAsia="zh-CN"/>
        </w:rPr>
        <w:t>enhancement:</w:t>
      </w:r>
    </w:p>
    <w:p w14:paraId="046C882A" w14:textId="77777777" w:rsidR="0071132F" w:rsidRPr="005778F0" w:rsidRDefault="0071132F" w:rsidP="0071132F">
      <w:pPr>
        <w:pStyle w:val="a0"/>
        <w:numPr>
          <w:ilvl w:val="0"/>
          <w:numId w:val="13"/>
        </w:numPr>
        <w:spacing w:beforeLines="50" w:before="120"/>
        <w:rPr>
          <w:rFonts w:eastAsiaTheme="minorEastAsia"/>
          <w:lang w:val="en-GB" w:eastAsia="zh-CN"/>
        </w:rPr>
      </w:pPr>
      <w:r>
        <w:rPr>
          <w:rFonts w:eastAsiaTheme="minorEastAsia" w:hint="eastAsia"/>
          <w:lang w:eastAsia="zh-CN"/>
        </w:rPr>
        <w:t>LCP enhancement for the delay-critical data;</w:t>
      </w:r>
    </w:p>
    <w:p w14:paraId="52B0605D" w14:textId="77777777" w:rsidR="0071132F" w:rsidRPr="00B44E6F" w:rsidRDefault="0071132F" w:rsidP="0071132F">
      <w:pPr>
        <w:pStyle w:val="a0"/>
        <w:numPr>
          <w:ilvl w:val="0"/>
          <w:numId w:val="13"/>
        </w:numPr>
        <w:spacing w:beforeLines="50" w:before="120"/>
        <w:rPr>
          <w:rFonts w:eastAsiaTheme="minorEastAsia"/>
          <w:lang w:val="en-GB" w:eastAsia="zh-CN"/>
        </w:rPr>
      </w:pPr>
      <w:r>
        <w:rPr>
          <w:rFonts w:eastAsiaTheme="minorEastAsia" w:hint="eastAsia"/>
          <w:lang w:eastAsia="zh-CN"/>
        </w:rPr>
        <w:t>DSR related enhancement.</w:t>
      </w:r>
      <w:r w:rsidR="00EC0E31" w:rsidRPr="00EC0E31">
        <w:t xml:space="preserve"> </w:t>
      </w:r>
    </w:p>
    <w:p w14:paraId="536DB6F6" w14:textId="77777777"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p w14:paraId="3310D9C7" w14:textId="77777777" w:rsidR="0071132F" w:rsidRDefault="0071132F" w:rsidP="0071132F">
      <w:pPr>
        <w:pStyle w:val="20"/>
        <w:ind w:left="567"/>
        <w:rPr>
          <w:rFonts w:eastAsiaTheme="minorEastAsia"/>
          <w:lang w:val="en-GB"/>
        </w:rPr>
      </w:pPr>
      <w:r w:rsidRPr="0071132F">
        <w:rPr>
          <w:rFonts w:hint="eastAsia"/>
        </w:rPr>
        <w:t>LCP</w:t>
      </w:r>
      <w:r w:rsidRPr="00B84729">
        <w:rPr>
          <w:rFonts w:hint="eastAsia"/>
          <w:lang w:val="en-GB"/>
        </w:rPr>
        <w:t xml:space="preserve"> enhancement</w:t>
      </w:r>
    </w:p>
    <w:p w14:paraId="287F7C0A" w14:textId="77777777" w:rsidR="0071132F" w:rsidRPr="00B1700F" w:rsidRDefault="0071132F" w:rsidP="0071132F">
      <w:pPr>
        <w:pStyle w:val="a0"/>
      </w:pPr>
      <w:r w:rsidRPr="00B1700F">
        <w:rPr>
          <w:rFonts w:eastAsiaTheme="minorEastAsia" w:hint="eastAsia"/>
          <w:lang w:eastAsia="zh-CN"/>
        </w:rPr>
        <w:t xml:space="preserve">According to RAN2 progress, the LCP enhancement with consideration of </w:t>
      </w:r>
      <w:r w:rsidR="00EC0E31">
        <w:t xml:space="preserve">delay-critical data </w:t>
      </w:r>
      <w:r w:rsidRPr="00B1700F">
        <w:rPr>
          <w:rFonts w:eastAsiaTheme="minorEastAsia" w:hint="eastAsia"/>
          <w:lang w:eastAsia="zh-CN"/>
        </w:rPr>
        <w:t>includes the following two alternatives:</w:t>
      </w:r>
    </w:p>
    <w:p w14:paraId="3DC64FD1" w14:textId="77777777" w:rsidR="0071132F" w:rsidRDefault="0071132F" w:rsidP="0071132F">
      <w:pPr>
        <w:numPr>
          <w:ilvl w:val="2"/>
          <w:numId w:val="4"/>
        </w:numPr>
        <w:spacing w:before="120" w:afterLines="50" w:after="120"/>
        <w:ind w:left="896" w:hanging="357"/>
        <w:rPr>
          <w:rFonts w:eastAsia="仿宋"/>
          <w:lang w:val="en-GB" w:eastAsia="en-GB"/>
        </w:rPr>
      </w:pPr>
      <w:r w:rsidRPr="005778F0">
        <w:rPr>
          <w:rFonts w:eastAsia="仿宋"/>
          <w:lang w:val="en-GB" w:eastAsia="en-GB"/>
        </w:rPr>
        <w:t xml:space="preserve">Alternative </w:t>
      </w:r>
      <w:r>
        <w:rPr>
          <w:rFonts w:eastAsia="仿宋" w:hint="eastAsia"/>
          <w:lang w:val="en-GB" w:eastAsia="zh-CN"/>
        </w:rPr>
        <w:t>1</w:t>
      </w:r>
      <w:r w:rsidRPr="005778F0">
        <w:rPr>
          <w:rFonts w:eastAsia="仿宋"/>
          <w:lang w:val="en-GB" w:eastAsia="en-GB"/>
        </w:rPr>
        <w:t>: Enhance LCH prioritization.</w:t>
      </w:r>
    </w:p>
    <w:p w14:paraId="7BF0EA00" w14:textId="77777777" w:rsidR="0071132F" w:rsidRPr="0071132F" w:rsidRDefault="0071132F" w:rsidP="0071132F">
      <w:pPr>
        <w:numPr>
          <w:ilvl w:val="2"/>
          <w:numId w:val="4"/>
        </w:numPr>
        <w:spacing w:before="60"/>
        <w:ind w:left="901"/>
        <w:rPr>
          <w:rFonts w:eastAsia="仿宋"/>
          <w:lang w:val="en-GB" w:eastAsia="en-GB"/>
        </w:rPr>
      </w:pPr>
      <w:bookmarkStart w:id="5" w:name="OLE_LINK5"/>
      <w:bookmarkStart w:id="6" w:name="OLE_LINK6"/>
      <w:r w:rsidRPr="005778F0">
        <w:rPr>
          <w:rFonts w:eastAsia="仿宋"/>
          <w:lang w:val="en-GB" w:eastAsia="en-GB"/>
        </w:rPr>
        <w:t xml:space="preserve">Alternative </w:t>
      </w:r>
      <w:bookmarkEnd w:id="5"/>
      <w:bookmarkEnd w:id="6"/>
      <w:r>
        <w:rPr>
          <w:rFonts w:eastAsia="仿宋" w:hint="eastAsia"/>
          <w:lang w:val="en-GB" w:eastAsia="zh-CN"/>
        </w:rPr>
        <w:t>2</w:t>
      </w:r>
      <w:r w:rsidRPr="005778F0">
        <w:rPr>
          <w:rFonts w:eastAsia="仿宋"/>
          <w:lang w:val="en-GB" w:eastAsia="en-GB"/>
        </w:rPr>
        <w:t>: Enhance LCP restrictions/LCH selection.</w:t>
      </w:r>
    </w:p>
    <w:p w14:paraId="644E0379" w14:textId="77777777" w:rsidR="0071132F" w:rsidRDefault="0071132F" w:rsidP="0071132F">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o identify the detailed solutions and impacts, we give analysis of these two alternatives. </w:t>
      </w:r>
    </w:p>
    <w:p w14:paraId="1FE8345E" w14:textId="77777777" w:rsidR="00B5641B" w:rsidRDefault="0071132F" w:rsidP="00537CD4">
      <w:pPr>
        <w:pStyle w:val="3"/>
        <w:ind w:left="0" w:firstLine="0"/>
      </w:pPr>
      <w:r w:rsidRPr="005778F0">
        <w:t>Enhance LCH prioritization</w:t>
      </w:r>
    </w:p>
    <w:p w14:paraId="2A2DB3D8" w14:textId="77777777" w:rsidR="0071132F" w:rsidRDefault="0071132F" w:rsidP="0071132F">
      <w:pPr>
        <w:pStyle w:val="a0"/>
        <w:rPr>
          <w:rFonts w:eastAsiaTheme="minorEastAsia"/>
          <w:lang w:eastAsia="zh-CN"/>
        </w:rPr>
      </w:pPr>
      <w:r>
        <w:rPr>
          <w:rFonts w:eastAsiaTheme="minorEastAsia" w:hint="eastAsia"/>
          <w:lang w:eastAsia="zh-CN"/>
        </w:rPr>
        <w:t xml:space="preserve">One aspect to prioritize the transmission of </w:t>
      </w:r>
      <w:r w:rsidR="00EC0E31">
        <w:t xml:space="preserve">delay-critical data </w:t>
      </w:r>
      <w:r>
        <w:rPr>
          <w:rFonts w:eastAsiaTheme="minorEastAsia" w:hint="eastAsia"/>
          <w:lang w:eastAsia="zh-CN"/>
        </w:rPr>
        <w:t xml:space="preserve">is to adjust the priority of the data with low </w:t>
      </w:r>
      <w:r>
        <w:rPr>
          <w:rFonts w:eastAsiaTheme="minorEastAsia"/>
          <w:lang w:eastAsia="zh-CN"/>
        </w:rPr>
        <w:t>remaining</w:t>
      </w:r>
      <w:r>
        <w:rPr>
          <w:rFonts w:eastAsiaTheme="minorEastAsia" w:hint="eastAsia"/>
          <w:lang w:eastAsia="zh-CN"/>
        </w:rPr>
        <w:t xml:space="preserve"> time, so that </w:t>
      </w:r>
      <w:r w:rsidR="00EC0E31">
        <w:t>delay-critical data</w:t>
      </w:r>
      <w:r>
        <w:rPr>
          <w:rFonts w:eastAsiaTheme="minorEastAsia" w:hint="eastAsia"/>
          <w:lang w:eastAsia="zh-CN"/>
        </w:rPr>
        <w:t xml:space="preserve"> can be transmitted with higher priority. </w:t>
      </w:r>
    </w:p>
    <w:tbl>
      <w:tblPr>
        <w:tblStyle w:val="aa"/>
        <w:tblW w:w="0" w:type="auto"/>
        <w:tblInd w:w="108" w:type="dxa"/>
        <w:tblLook w:val="04A0" w:firstRow="1" w:lastRow="0" w:firstColumn="1" w:lastColumn="0" w:noHBand="0" w:noVBand="1"/>
      </w:tblPr>
      <w:tblGrid>
        <w:gridCol w:w="9072"/>
      </w:tblGrid>
      <w:tr w:rsidR="0071132F" w14:paraId="033549B2" w14:textId="77777777" w:rsidTr="003138CF">
        <w:tc>
          <w:tcPr>
            <w:tcW w:w="9072" w:type="dxa"/>
          </w:tcPr>
          <w:p w14:paraId="36593A10" w14:textId="77777777" w:rsidR="0071132F" w:rsidRDefault="0071132F" w:rsidP="003138CF">
            <w:pPr>
              <w:pStyle w:val="Agreement"/>
              <w:ind w:leftChars="27" w:left="414"/>
            </w:pPr>
            <w:r>
              <w:t>For delay-aware LCP enhancement, RAN2 considers the following option to override/adjust the priority of LCH based on delay/deadline information as a baseline:</w:t>
            </w:r>
          </w:p>
          <w:p w14:paraId="1815546D" w14:textId="77777777" w:rsidR="0071132F" w:rsidRPr="00642F6B" w:rsidRDefault="0071132F" w:rsidP="003138CF">
            <w:pPr>
              <w:pStyle w:val="Agreement"/>
              <w:numPr>
                <w:ilvl w:val="0"/>
                <w:numId w:val="0"/>
              </w:numPr>
              <w:tabs>
                <w:tab w:val="left" w:pos="720"/>
              </w:tabs>
              <w:ind w:leftChars="207" w:left="414"/>
              <w:rPr>
                <w:rFonts w:eastAsiaTheme="minorEastAsia"/>
                <w:lang w:eastAsia="zh-CN"/>
              </w:rPr>
            </w:pPr>
            <w:r>
              <w:t>- Use additional priority configured to LCHs in case of these LCHs with delay-critical data</w:t>
            </w:r>
          </w:p>
          <w:p w14:paraId="0554A08F" w14:textId="77777777" w:rsidR="0071132F" w:rsidRDefault="0071132F" w:rsidP="003138CF">
            <w:pPr>
              <w:pStyle w:val="Agreement"/>
              <w:ind w:leftChars="27" w:left="414"/>
              <w:rPr>
                <w:rFonts w:eastAsiaTheme="minorEastAsia"/>
                <w:lang w:eastAsia="zh-CN"/>
              </w:rPr>
            </w:pPr>
            <w:r>
              <w:t>FFS whether the priority only applies to within the LCH or for the whole LCH</w:t>
            </w:r>
          </w:p>
          <w:p w14:paraId="1AA041F4" w14:textId="77777777" w:rsidR="0071132F" w:rsidRDefault="0071132F" w:rsidP="003138CF">
            <w:pPr>
              <w:pStyle w:val="Agreement"/>
              <w:ind w:leftChars="27" w:left="414"/>
            </w:pPr>
            <w:r>
              <w:t>LCP prioritization within a logical channel will not be considered in RAN2 discussions</w:t>
            </w:r>
          </w:p>
          <w:p w14:paraId="110EE35E" w14:textId="77777777" w:rsidR="0071132F" w:rsidRPr="009D5B83" w:rsidRDefault="0071132F" w:rsidP="003138CF">
            <w:pPr>
              <w:pStyle w:val="Agreement"/>
              <w:ind w:leftChars="27" w:left="414"/>
              <w:rPr>
                <w:rFonts w:eastAsiaTheme="minorEastAsia"/>
                <w:lang w:eastAsia="zh-CN"/>
              </w:rPr>
            </w:pPr>
            <w:r>
              <w:t>FFS whether a separate remaining time threshold can be configured for delay aware LCP (i.e. different from the one used for DSR).</w:t>
            </w:r>
          </w:p>
        </w:tc>
      </w:tr>
    </w:tbl>
    <w:p w14:paraId="2E58DC26" w14:textId="77777777" w:rsidR="0071132F" w:rsidRDefault="0071132F" w:rsidP="0071132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Based on above </w:t>
      </w:r>
      <w:r>
        <w:rPr>
          <w:rFonts w:eastAsiaTheme="minorEastAsia"/>
          <w:lang w:eastAsia="zh-CN"/>
        </w:rPr>
        <w:t>agreement</w:t>
      </w:r>
      <w:r w:rsidR="00155302">
        <w:rPr>
          <w:rFonts w:eastAsiaTheme="minorEastAsia" w:hint="eastAsia"/>
          <w:lang w:eastAsia="zh-CN"/>
        </w:rPr>
        <w:t>s</w:t>
      </w:r>
      <w:r>
        <w:rPr>
          <w:rFonts w:eastAsiaTheme="minorEastAsia" w:hint="eastAsia"/>
          <w:lang w:eastAsia="zh-CN"/>
        </w:rPr>
        <w:t xml:space="preserve"> in RAN2#126 meeting, it has agreed that the priority of LCH will be adjusted based on </w:t>
      </w:r>
      <w:r>
        <w:rPr>
          <w:rFonts w:eastAsiaTheme="minorEastAsia"/>
          <w:lang w:eastAsia="zh-CN"/>
        </w:rPr>
        <w:t>configuration</w:t>
      </w:r>
      <w:r>
        <w:rPr>
          <w:rFonts w:eastAsiaTheme="minorEastAsia" w:hint="eastAsia"/>
          <w:lang w:eastAsia="zh-CN"/>
        </w:rPr>
        <w:t xml:space="preserve"> and applied </w:t>
      </w:r>
      <w:r>
        <w:rPr>
          <w:rFonts w:eastAsiaTheme="minorEastAsia"/>
          <w:lang w:eastAsia="zh-CN"/>
        </w:rPr>
        <w:t>in the</w:t>
      </w:r>
      <w:r>
        <w:rPr>
          <w:rFonts w:eastAsiaTheme="minorEastAsia" w:hint="eastAsia"/>
          <w:lang w:eastAsia="zh-CN"/>
        </w:rPr>
        <w:t xml:space="preserve"> LCP procedure. More details are discussed here:</w:t>
      </w:r>
    </w:p>
    <w:p w14:paraId="22027746" w14:textId="77777777" w:rsidR="00905AD0" w:rsidRPr="00AA1750" w:rsidRDefault="00905AD0" w:rsidP="00905AD0">
      <w:pPr>
        <w:overflowPunct w:val="0"/>
        <w:autoSpaceDE w:val="0"/>
        <w:autoSpaceDN w:val="0"/>
        <w:adjustRightInd w:val="0"/>
        <w:spacing w:before="120" w:after="180"/>
        <w:jc w:val="both"/>
        <w:textAlignment w:val="baseline"/>
        <w:rPr>
          <w:rFonts w:eastAsiaTheme="minorEastAsia"/>
          <w:b/>
          <w:sz w:val="22"/>
          <w:szCs w:val="22"/>
          <w:u w:val="single"/>
          <w:lang w:val="en-GB" w:eastAsia="zh-CN"/>
        </w:rPr>
      </w:pPr>
      <w:r>
        <w:rPr>
          <w:rFonts w:eastAsiaTheme="minorEastAsia" w:hint="eastAsia"/>
          <w:b/>
          <w:sz w:val="22"/>
          <w:szCs w:val="22"/>
          <w:u w:val="single"/>
          <w:lang w:eastAsia="zh-CN"/>
        </w:rPr>
        <w:t xml:space="preserve">How to configure the additional </w:t>
      </w:r>
      <w:r w:rsidRPr="00AA1750">
        <w:rPr>
          <w:rFonts w:eastAsiaTheme="minorEastAsia" w:hint="eastAsia"/>
          <w:b/>
          <w:sz w:val="22"/>
          <w:szCs w:val="22"/>
          <w:u w:val="single"/>
          <w:lang w:eastAsia="zh-CN"/>
        </w:rPr>
        <w:t>priority</w:t>
      </w:r>
      <w:r>
        <w:rPr>
          <w:rFonts w:eastAsiaTheme="minorEastAsia" w:hint="eastAsia"/>
          <w:b/>
          <w:sz w:val="22"/>
          <w:szCs w:val="22"/>
          <w:u w:val="single"/>
          <w:lang w:eastAsia="zh-CN"/>
        </w:rPr>
        <w:t>?</w:t>
      </w:r>
    </w:p>
    <w:p w14:paraId="53A67E43" w14:textId="77777777" w:rsidR="0031074C" w:rsidRDefault="00905AD0" w:rsidP="00905AD0">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Generally, </w:t>
      </w:r>
      <w:r w:rsidR="0031074C">
        <w:rPr>
          <w:rFonts w:eastAsiaTheme="minorEastAsia" w:hint="eastAsia"/>
          <w:lang w:eastAsia="zh-CN"/>
        </w:rPr>
        <w:t>there are two options to configure the additional priority:</w:t>
      </w:r>
    </w:p>
    <w:p w14:paraId="3546B545" w14:textId="77777777" w:rsidR="0031074C" w:rsidRDefault="0031074C" w:rsidP="0022446B">
      <w:pPr>
        <w:pStyle w:val="af3"/>
        <w:numPr>
          <w:ilvl w:val="0"/>
          <w:numId w:val="21"/>
        </w:numPr>
        <w:spacing w:before="120"/>
        <w:jc w:val="both"/>
        <w:rPr>
          <w:rFonts w:eastAsiaTheme="minorEastAsia"/>
          <w:lang w:eastAsia="zh-CN"/>
        </w:rPr>
      </w:pPr>
      <w:r>
        <w:rPr>
          <w:rFonts w:eastAsiaTheme="minorEastAsia" w:hint="eastAsia"/>
          <w:lang w:eastAsia="zh-CN"/>
        </w:rPr>
        <w:t>Option 1: Pre</w:t>
      </w:r>
      <w:r w:rsidR="0022446B">
        <w:rPr>
          <w:rFonts w:eastAsiaTheme="minorEastAsia" w:hint="eastAsia"/>
          <w:lang w:eastAsia="zh-CN"/>
        </w:rPr>
        <w:t>-</w:t>
      </w:r>
      <w:r>
        <w:rPr>
          <w:rFonts w:eastAsiaTheme="minorEastAsia" w:hint="eastAsia"/>
          <w:lang w:eastAsia="zh-CN"/>
        </w:rPr>
        <w:t>configuration;</w:t>
      </w:r>
    </w:p>
    <w:p w14:paraId="74A4E53D" w14:textId="77777777" w:rsidR="0031074C" w:rsidRPr="0031074C" w:rsidRDefault="0031074C" w:rsidP="0022446B">
      <w:pPr>
        <w:pStyle w:val="af3"/>
        <w:numPr>
          <w:ilvl w:val="0"/>
          <w:numId w:val="21"/>
        </w:numPr>
        <w:spacing w:before="120"/>
        <w:jc w:val="both"/>
        <w:rPr>
          <w:rFonts w:eastAsiaTheme="minorEastAsia"/>
          <w:lang w:eastAsia="zh-CN"/>
        </w:rPr>
      </w:pPr>
      <w:r>
        <w:rPr>
          <w:rFonts w:eastAsiaTheme="minorEastAsia" w:hint="eastAsia"/>
          <w:lang w:eastAsia="zh-CN"/>
        </w:rPr>
        <w:t xml:space="preserve">Option 2: Configured by RRC </w:t>
      </w:r>
      <w:r>
        <w:rPr>
          <w:rFonts w:eastAsiaTheme="minorEastAsia"/>
          <w:lang w:eastAsia="zh-CN"/>
        </w:rPr>
        <w:t>signalling</w:t>
      </w:r>
      <w:r>
        <w:rPr>
          <w:rFonts w:eastAsiaTheme="minorEastAsia" w:hint="eastAsia"/>
          <w:lang w:eastAsia="zh-CN"/>
        </w:rPr>
        <w:t>;</w:t>
      </w:r>
    </w:p>
    <w:p w14:paraId="74FB58CE" w14:textId="569E9A4F" w:rsidR="00905AD0" w:rsidRPr="00B50526" w:rsidRDefault="0031074C" w:rsidP="00905AD0">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For Option 1, </w:t>
      </w:r>
      <w:r w:rsidR="00905AD0">
        <w:rPr>
          <w:rFonts w:eastAsiaTheme="minorEastAsia" w:hint="eastAsia"/>
          <w:lang w:eastAsia="zh-CN"/>
        </w:rPr>
        <w:t xml:space="preserve">the priority to LCH with </w:t>
      </w:r>
      <w:r w:rsidR="00905AD0">
        <w:t>delay</w:t>
      </w:r>
      <w:r w:rsidR="009803F7">
        <w:t xml:space="preserve"> </w:t>
      </w:r>
      <w:r w:rsidR="00905AD0">
        <w:t>critical data</w:t>
      </w:r>
      <w:r w:rsidR="00905AD0">
        <w:rPr>
          <w:rFonts w:eastAsiaTheme="minorEastAsia" w:hint="eastAsia"/>
          <w:lang w:eastAsia="zh-CN"/>
        </w:rPr>
        <w:t xml:space="preserve"> could be preconfigured as a fix </w:t>
      </w:r>
      <w:r>
        <w:rPr>
          <w:rFonts w:eastAsiaTheme="minorEastAsia" w:hint="eastAsia"/>
          <w:lang w:eastAsia="zh-CN"/>
        </w:rPr>
        <w:t>value</w:t>
      </w:r>
      <w:r w:rsidR="00905AD0">
        <w:rPr>
          <w:rFonts w:eastAsiaTheme="minorEastAsia" w:hint="eastAsia"/>
          <w:lang w:eastAsia="zh-CN"/>
        </w:rPr>
        <w:t>, such as the highest priority</w:t>
      </w:r>
      <w:r>
        <w:rPr>
          <w:rFonts w:eastAsiaTheme="minorEastAsia" w:hint="eastAsia"/>
          <w:lang w:eastAsia="zh-CN"/>
        </w:rPr>
        <w:t>.</w:t>
      </w:r>
      <w:r w:rsidR="00905AD0">
        <w:rPr>
          <w:rFonts w:eastAsiaTheme="minorEastAsia" w:hint="eastAsia"/>
          <w:lang w:eastAsia="zh-CN"/>
        </w:rPr>
        <w:t xml:space="preserve"> </w:t>
      </w:r>
      <w:r>
        <w:rPr>
          <w:rFonts w:eastAsiaTheme="minorEastAsia" w:hint="eastAsia"/>
          <w:lang w:eastAsia="zh-CN"/>
        </w:rPr>
        <w:t>This option</w:t>
      </w:r>
      <w:r w:rsidR="00905AD0">
        <w:rPr>
          <w:rFonts w:eastAsiaTheme="minorEastAsia" w:hint="eastAsia"/>
          <w:lang w:eastAsia="zh-CN"/>
        </w:rPr>
        <w:t xml:space="preserve"> is not flexible</w:t>
      </w:r>
      <w:r>
        <w:rPr>
          <w:rFonts w:eastAsiaTheme="minorEastAsia" w:hint="eastAsia"/>
          <w:lang w:eastAsia="zh-CN"/>
        </w:rPr>
        <w:t>. Furthermore, in some cases, it is not reasonable. For example, if there is important MAC CE or other data which is more important than the delay</w:t>
      </w:r>
      <w:r w:rsidR="009803F7">
        <w:rPr>
          <w:rFonts w:eastAsiaTheme="minorEastAsia"/>
          <w:lang w:eastAsia="zh-CN"/>
        </w:rPr>
        <w:t xml:space="preserve"> </w:t>
      </w:r>
      <w:r>
        <w:rPr>
          <w:rFonts w:eastAsiaTheme="minorEastAsia" w:hint="eastAsia"/>
          <w:lang w:eastAsia="zh-CN"/>
        </w:rPr>
        <w:t xml:space="preserve">critical data, it is not </w:t>
      </w:r>
      <w:r>
        <w:rPr>
          <w:rFonts w:eastAsiaTheme="minorEastAsia"/>
          <w:lang w:eastAsia="zh-CN"/>
        </w:rPr>
        <w:t>reasonable</w:t>
      </w:r>
      <w:r>
        <w:rPr>
          <w:rFonts w:eastAsiaTheme="minorEastAsia" w:hint="eastAsia"/>
          <w:lang w:eastAsia="zh-CN"/>
        </w:rPr>
        <w:t xml:space="preserve"> to </w:t>
      </w:r>
      <w:r>
        <w:rPr>
          <w:rFonts w:eastAsiaTheme="minorEastAsia"/>
          <w:lang w:eastAsia="zh-CN"/>
        </w:rPr>
        <w:t>always</w:t>
      </w:r>
      <w:r>
        <w:rPr>
          <w:rFonts w:eastAsiaTheme="minorEastAsia" w:hint="eastAsia"/>
          <w:lang w:eastAsia="zh-CN"/>
        </w:rPr>
        <w:t xml:space="preserve"> </w:t>
      </w:r>
      <w:r>
        <w:rPr>
          <w:rFonts w:eastAsiaTheme="minorEastAsia"/>
          <w:lang w:eastAsia="zh-CN"/>
        </w:rPr>
        <w:t>prioritize</w:t>
      </w:r>
      <w:r>
        <w:rPr>
          <w:rFonts w:eastAsiaTheme="minorEastAsia" w:hint="eastAsia"/>
          <w:lang w:eastAsia="zh-CN"/>
        </w:rPr>
        <w:t xml:space="preserve"> the delay</w:t>
      </w:r>
      <w:r w:rsidR="009803F7">
        <w:rPr>
          <w:rFonts w:eastAsiaTheme="minorEastAsia"/>
          <w:lang w:eastAsia="zh-CN"/>
        </w:rPr>
        <w:t xml:space="preserve"> </w:t>
      </w:r>
      <w:r>
        <w:rPr>
          <w:rFonts w:eastAsiaTheme="minorEastAsia" w:hint="eastAsia"/>
          <w:lang w:eastAsia="zh-CN"/>
        </w:rPr>
        <w:t>critical data. Hence, i</w:t>
      </w:r>
      <w:r w:rsidR="00905AD0">
        <w:rPr>
          <w:rFonts w:eastAsiaTheme="minorEastAsia" w:hint="eastAsia"/>
          <w:lang w:eastAsia="zh-CN"/>
        </w:rPr>
        <w:t xml:space="preserve">t is preferable to </w:t>
      </w:r>
      <w:r>
        <w:rPr>
          <w:rFonts w:eastAsiaTheme="minorEastAsia" w:hint="eastAsia"/>
          <w:lang w:eastAsia="zh-CN"/>
        </w:rPr>
        <w:t xml:space="preserve">let it configurable as in Option 2. The network can configure the additional </w:t>
      </w:r>
      <w:r>
        <w:rPr>
          <w:rFonts w:eastAsiaTheme="minorEastAsia"/>
          <w:lang w:eastAsia="zh-CN"/>
        </w:rPr>
        <w:t>priority</w:t>
      </w:r>
      <w:r>
        <w:rPr>
          <w:rFonts w:eastAsiaTheme="minorEastAsia" w:hint="eastAsia"/>
          <w:lang w:eastAsia="zh-CN"/>
        </w:rPr>
        <w:t xml:space="preserve"> for the LCH based on its implementation.</w:t>
      </w:r>
    </w:p>
    <w:p w14:paraId="698ADC95" w14:textId="0A3DEE6A" w:rsidR="00905AD0" w:rsidRPr="00996F5D" w:rsidRDefault="00905AD0" w:rsidP="00905AD0">
      <w:pPr>
        <w:overflowPunct w:val="0"/>
        <w:autoSpaceDE w:val="0"/>
        <w:autoSpaceDN w:val="0"/>
        <w:adjustRightInd w:val="0"/>
        <w:spacing w:before="120" w:after="180"/>
        <w:jc w:val="both"/>
        <w:textAlignment w:val="baseline"/>
        <w:rPr>
          <w:b/>
        </w:rPr>
      </w:pPr>
      <w:r w:rsidRPr="00996F5D">
        <w:rPr>
          <w:rFonts w:hint="eastAsia"/>
          <w:b/>
        </w:rPr>
        <w:t>Proposal</w:t>
      </w:r>
      <w:r>
        <w:rPr>
          <w:rFonts w:eastAsiaTheme="minorEastAsia" w:hint="eastAsia"/>
          <w:b/>
          <w:lang w:eastAsia="zh-CN"/>
        </w:rPr>
        <w:t xml:space="preserve"> </w:t>
      </w:r>
      <w:r w:rsidR="0031074C">
        <w:rPr>
          <w:rFonts w:eastAsiaTheme="minorEastAsia" w:hint="eastAsia"/>
          <w:b/>
          <w:lang w:eastAsia="zh-CN"/>
        </w:rPr>
        <w:t>1</w:t>
      </w:r>
      <w:r w:rsidRPr="00996F5D">
        <w:rPr>
          <w:rFonts w:hint="eastAsia"/>
          <w:b/>
        </w:rPr>
        <w:t xml:space="preserve">: The </w:t>
      </w:r>
      <w:r w:rsidRPr="00996F5D">
        <w:rPr>
          <w:b/>
        </w:rPr>
        <w:t xml:space="preserve">additional priority </w:t>
      </w:r>
      <w:r w:rsidR="0031074C">
        <w:rPr>
          <w:rFonts w:eastAsiaTheme="minorEastAsia" w:hint="eastAsia"/>
          <w:b/>
          <w:lang w:eastAsia="zh-CN"/>
        </w:rPr>
        <w:t>of the</w:t>
      </w:r>
      <w:r w:rsidRPr="00996F5D">
        <w:rPr>
          <w:b/>
        </w:rPr>
        <w:t xml:space="preserve"> LCH</w:t>
      </w:r>
      <w:r w:rsidRPr="00996F5D">
        <w:rPr>
          <w:rFonts w:hint="eastAsia"/>
          <w:b/>
        </w:rPr>
        <w:t xml:space="preserve"> with delay</w:t>
      </w:r>
      <w:r w:rsidR="005C46B0">
        <w:rPr>
          <w:b/>
        </w:rPr>
        <w:t xml:space="preserve"> </w:t>
      </w:r>
      <w:r w:rsidRPr="00996F5D">
        <w:rPr>
          <w:rFonts w:hint="eastAsia"/>
          <w:b/>
        </w:rPr>
        <w:t>critical data could be configured by</w:t>
      </w:r>
      <w:r w:rsidR="0031074C">
        <w:rPr>
          <w:rFonts w:eastAsiaTheme="minorEastAsia" w:hint="eastAsia"/>
          <w:b/>
          <w:lang w:eastAsia="zh-CN"/>
        </w:rPr>
        <w:t xml:space="preserve"> network via dedicated RRC signaling</w:t>
      </w:r>
      <w:r w:rsidRPr="00996F5D">
        <w:rPr>
          <w:rFonts w:hint="eastAsia"/>
          <w:b/>
        </w:rPr>
        <w:t>.</w:t>
      </w:r>
      <w:r w:rsidR="00CE5B7E" w:rsidRPr="00CE5B7E">
        <w:rPr>
          <w:rFonts w:eastAsiaTheme="minorEastAsia" w:hint="eastAsia"/>
          <w:b/>
          <w:lang w:eastAsia="zh-CN"/>
        </w:rPr>
        <w:t xml:space="preserve"> </w:t>
      </w:r>
    </w:p>
    <w:p w14:paraId="0F3D22D0" w14:textId="77777777" w:rsidR="0071132F" w:rsidRPr="00AA1750" w:rsidRDefault="00905AD0" w:rsidP="0071132F">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lastRenderedPageBreak/>
        <w:t xml:space="preserve">When to </w:t>
      </w:r>
      <w:r w:rsidR="002A535A">
        <w:rPr>
          <w:rFonts w:eastAsiaTheme="minorEastAsia" w:hint="eastAsia"/>
          <w:b/>
          <w:sz w:val="22"/>
          <w:szCs w:val="22"/>
          <w:u w:val="single"/>
          <w:lang w:eastAsia="zh-CN"/>
        </w:rPr>
        <w:t>apply</w:t>
      </w:r>
      <w:r w:rsidR="003266F7">
        <w:rPr>
          <w:rFonts w:eastAsiaTheme="minorEastAsia" w:hint="eastAsia"/>
          <w:b/>
          <w:sz w:val="22"/>
          <w:szCs w:val="22"/>
          <w:u w:val="single"/>
          <w:lang w:eastAsia="zh-CN"/>
        </w:rPr>
        <w:t xml:space="preserve"> the additional priority</w:t>
      </w:r>
      <w:r w:rsidR="002A535A">
        <w:rPr>
          <w:rFonts w:eastAsiaTheme="minorEastAsia" w:hint="eastAsia"/>
          <w:b/>
          <w:sz w:val="22"/>
          <w:szCs w:val="22"/>
          <w:u w:val="single"/>
          <w:lang w:eastAsia="zh-CN"/>
        </w:rPr>
        <w:t xml:space="preserve"> for the LCH</w:t>
      </w:r>
      <w:r w:rsidR="003266F7">
        <w:rPr>
          <w:rFonts w:eastAsiaTheme="minorEastAsia" w:hint="eastAsia"/>
          <w:b/>
          <w:sz w:val="22"/>
          <w:szCs w:val="22"/>
          <w:u w:val="single"/>
          <w:lang w:eastAsia="zh-CN"/>
        </w:rPr>
        <w:t>?</w:t>
      </w:r>
    </w:p>
    <w:p w14:paraId="376D4182" w14:textId="77777777" w:rsidR="005B7259" w:rsidRDefault="005B7259" w:rsidP="0071132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 xml:space="preserve">With the introduction of the additional priority, there will be two priority </w:t>
      </w:r>
      <w:r w:rsidR="00E01DBD">
        <w:rPr>
          <w:rFonts w:eastAsiaTheme="minorEastAsia" w:hint="eastAsia"/>
          <w:lang w:eastAsia="zh-CN"/>
        </w:rPr>
        <w:t xml:space="preserve">values </w:t>
      </w:r>
      <w:r>
        <w:rPr>
          <w:rFonts w:eastAsiaTheme="minorEastAsia" w:hint="eastAsia"/>
          <w:lang w:eastAsia="zh-CN"/>
        </w:rPr>
        <w:t>for one LCH, it should further discuss when to apply the legacy priority and when to apply the additional priority.</w:t>
      </w:r>
      <w:r w:rsidR="00786E2A">
        <w:rPr>
          <w:rFonts w:eastAsiaTheme="minorEastAsia" w:hint="eastAsia"/>
          <w:lang w:eastAsia="zh-CN"/>
        </w:rPr>
        <w:t xml:space="preserve"> </w:t>
      </w:r>
    </w:p>
    <w:p w14:paraId="7576D7B0" w14:textId="740F55B1" w:rsidR="00786E2A" w:rsidRDefault="00786E2A" w:rsidP="0071132F">
      <w:pPr>
        <w:overflowPunct w:val="0"/>
        <w:autoSpaceDE w:val="0"/>
        <w:autoSpaceDN w:val="0"/>
        <w:adjustRightInd w:val="0"/>
        <w:spacing w:before="120" w:after="180"/>
        <w:jc w:val="both"/>
        <w:textAlignment w:val="baseline"/>
        <w:rPr>
          <w:rFonts w:eastAsiaTheme="minorEastAsia"/>
          <w:lang w:eastAsia="zh-CN"/>
        </w:rPr>
      </w:pPr>
      <w:r>
        <w:rPr>
          <w:rFonts w:eastAsiaTheme="minorEastAsia" w:hint="eastAsia"/>
          <w:lang w:eastAsia="zh-CN"/>
        </w:rPr>
        <w:t>Obviously, when there is delay</w:t>
      </w:r>
      <w:r w:rsidR="00D06494">
        <w:rPr>
          <w:rFonts w:eastAsiaTheme="minorEastAsia"/>
          <w:lang w:eastAsia="zh-CN"/>
        </w:rPr>
        <w:t xml:space="preserve"> </w:t>
      </w:r>
      <w:r>
        <w:rPr>
          <w:rFonts w:eastAsiaTheme="minorEastAsia" w:hint="eastAsia"/>
          <w:lang w:eastAsia="zh-CN"/>
        </w:rPr>
        <w:t xml:space="preserve">critical UL data, the </w:t>
      </w:r>
      <w:r>
        <w:rPr>
          <w:rFonts w:eastAsiaTheme="minorEastAsia"/>
          <w:lang w:eastAsia="zh-CN"/>
        </w:rPr>
        <w:t>additional</w:t>
      </w:r>
      <w:r>
        <w:rPr>
          <w:rFonts w:eastAsiaTheme="minorEastAsia" w:hint="eastAsia"/>
          <w:lang w:eastAsia="zh-CN"/>
        </w:rPr>
        <w:t xml:space="preserve"> priority should be applied for the LCH; otherwise, the legacy priority should be applied.  Hence, the key issue becomes how to judge there is delay</w:t>
      </w:r>
      <w:r w:rsidR="00D06494">
        <w:rPr>
          <w:rFonts w:eastAsiaTheme="minorEastAsia"/>
          <w:lang w:eastAsia="zh-CN"/>
        </w:rPr>
        <w:t xml:space="preserve"> </w:t>
      </w:r>
      <w:r>
        <w:rPr>
          <w:rFonts w:eastAsiaTheme="minorEastAsia" w:hint="eastAsia"/>
          <w:lang w:eastAsia="zh-CN"/>
        </w:rPr>
        <w:t>critical UL data for an LCH. In Rel-18 XR, UL delay</w:t>
      </w:r>
      <w:r w:rsidR="00D06494">
        <w:rPr>
          <w:rFonts w:eastAsiaTheme="minorEastAsia"/>
          <w:lang w:eastAsia="zh-CN"/>
        </w:rPr>
        <w:t xml:space="preserve"> </w:t>
      </w:r>
      <w:r>
        <w:rPr>
          <w:rFonts w:eastAsiaTheme="minorEastAsia" w:hint="eastAsia"/>
          <w:lang w:eastAsia="zh-CN"/>
        </w:rPr>
        <w:t xml:space="preserve">critical PDCP/RLC data </w:t>
      </w:r>
      <w:r>
        <w:rPr>
          <w:rFonts w:eastAsiaTheme="minorEastAsia"/>
          <w:lang w:eastAsia="zh-CN"/>
        </w:rPr>
        <w:t>volumes were</w:t>
      </w:r>
      <w:r>
        <w:rPr>
          <w:rFonts w:eastAsiaTheme="minorEastAsia" w:hint="eastAsia"/>
          <w:lang w:eastAsia="zh-CN"/>
        </w:rPr>
        <w:t xml:space="preserve"> introduced in TS38.323 and TS38.321. It had better follow it in Rel-19 to define UL delay</w:t>
      </w:r>
      <w:r w:rsidR="00D06494">
        <w:rPr>
          <w:rFonts w:eastAsiaTheme="minorEastAsia"/>
          <w:lang w:eastAsia="zh-CN"/>
        </w:rPr>
        <w:t xml:space="preserve"> </w:t>
      </w:r>
      <w:r>
        <w:rPr>
          <w:rFonts w:eastAsiaTheme="minorEastAsia" w:hint="eastAsia"/>
          <w:lang w:eastAsia="zh-CN"/>
        </w:rPr>
        <w:t>critical data. That is if the delay</w:t>
      </w:r>
      <w:r w:rsidR="00D06494">
        <w:rPr>
          <w:rFonts w:eastAsiaTheme="minorEastAsia"/>
          <w:lang w:eastAsia="zh-CN"/>
        </w:rPr>
        <w:t xml:space="preserve"> </w:t>
      </w:r>
      <w:r>
        <w:rPr>
          <w:rFonts w:eastAsiaTheme="minorEastAsia" w:hint="eastAsia"/>
          <w:lang w:eastAsia="zh-CN"/>
        </w:rPr>
        <w:t>critical PDCP/RLC data volumes is not empty, the additional priority can be used for the LCH.</w:t>
      </w:r>
    </w:p>
    <w:p w14:paraId="6B3D755E" w14:textId="324D3BA5" w:rsidR="0071132F" w:rsidRPr="00A301E1" w:rsidRDefault="0071132F" w:rsidP="0071132F">
      <w:pPr>
        <w:overflowPunct w:val="0"/>
        <w:autoSpaceDE w:val="0"/>
        <w:autoSpaceDN w:val="0"/>
        <w:adjustRightInd w:val="0"/>
        <w:spacing w:before="120" w:after="180"/>
        <w:jc w:val="both"/>
        <w:textAlignment w:val="baseline"/>
        <w:rPr>
          <w:rFonts w:eastAsiaTheme="minorEastAsia"/>
          <w:b/>
          <w:lang w:eastAsia="zh-CN"/>
        </w:rPr>
      </w:pPr>
      <w:r w:rsidRPr="00B50526">
        <w:rPr>
          <w:rFonts w:eastAsiaTheme="minorEastAsia" w:hint="eastAsia"/>
          <w:b/>
          <w:lang w:eastAsia="zh-CN"/>
        </w:rPr>
        <w:t>Proposal</w:t>
      </w:r>
      <w:r w:rsidR="002948B0">
        <w:rPr>
          <w:rFonts w:eastAsiaTheme="minorEastAsia" w:hint="eastAsia"/>
          <w:b/>
          <w:lang w:eastAsia="zh-CN"/>
        </w:rPr>
        <w:t xml:space="preserve"> </w:t>
      </w:r>
      <w:r w:rsidR="004E7D37">
        <w:rPr>
          <w:rFonts w:eastAsiaTheme="minorEastAsia" w:hint="eastAsia"/>
          <w:b/>
          <w:lang w:eastAsia="zh-CN"/>
        </w:rPr>
        <w:t>2</w:t>
      </w:r>
      <w:r w:rsidRPr="00B50526">
        <w:rPr>
          <w:rFonts w:eastAsiaTheme="minorEastAsia" w:hint="eastAsia"/>
          <w:b/>
          <w:lang w:eastAsia="zh-CN"/>
        </w:rPr>
        <w:t>：</w:t>
      </w:r>
      <w:r w:rsidR="00786E2A">
        <w:rPr>
          <w:rFonts w:eastAsiaTheme="minorEastAsia" w:hint="eastAsia"/>
          <w:b/>
          <w:lang w:eastAsia="zh-CN"/>
        </w:rPr>
        <w:t xml:space="preserve">If </w:t>
      </w:r>
      <w:r w:rsidR="006B04CF">
        <w:rPr>
          <w:rFonts w:eastAsiaTheme="minorEastAsia" w:hint="eastAsia"/>
          <w:b/>
          <w:lang w:eastAsia="zh-CN"/>
        </w:rPr>
        <w:t xml:space="preserve">the amount of </w:t>
      </w:r>
      <w:r w:rsidR="00786E2A">
        <w:rPr>
          <w:rFonts w:eastAsiaTheme="minorEastAsia" w:hint="eastAsia"/>
          <w:b/>
          <w:lang w:eastAsia="zh-CN"/>
        </w:rPr>
        <w:t>the delay</w:t>
      </w:r>
      <w:r w:rsidR="00D06494">
        <w:rPr>
          <w:rFonts w:eastAsiaTheme="minorEastAsia"/>
          <w:b/>
          <w:lang w:eastAsia="zh-CN"/>
        </w:rPr>
        <w:t xml:space="preserve"> </w:t>
      </w:r>
      <w:r w:rsidR="00786E2A">
        <w:rPr>
          <w:rFonts w:eastAsiaTheme="minorEastAsia" w:hint="eastAsia"/>
          <w:b/>
          <w:lang w:eastAsia="zh-CN"/>
        </w:rPr>
        <w:t>critical</w:t>
      </w:r>
      <w:r w:rsidR="006B04CF">
        <w:rPr>
          <w:rFonts w:eastAsiaTheme="minorEastAsia" w:hint="eastAsia"/>
          <w:b/>
          <w:lang w:eastAsia="zh-CN"/>
        </w:rPr>
        <w:t xml:space="preserve"> PDCP/RLC data volumes </w:t>
      </w:r>
      <w:proofErr w:type="gramStart"/>
      <w:r w:rsidR="006B04CF">
        <w:rPr>
          <w:rFonts w:eastAsiaTheme="minorEastAsia" w:hint="eastAsia"/>
          <w:b/>
          <w:lang w:eastAsia="zh-CN"/>
        </w:rPr>
        <w:t>is</w:t>
      </w:r>
      <w:proofErr w:type="gramEnd"/>
      <w:r w:rsidR="006B04CF">
        <w:rPr>
          <w:rFonts w:eastAsiaTheme="minorEastAsia" w:hint="eastAsia"/>
          <w:b/>
          <w:lang w:eastAsia="zh-CN"/>
        </w:rPr>
        <w:t xml:space="preserve"> not zero, the LCH should apply the additional priority</w:t>
      </w:r>
      <w:r w:rsidRPr="00B50526">
        <w:rPr>
          <w:rFonts w:eastAsiaTheme="minorEastAsia" w:hint="eastAsia"/>
          <w:b/>
          <w:i/>
          <w:lang w:eastAsia="zh-CN"/>
        </w:rPr>
        <w:t>.</w:t>
      </w:r>
    </w:p>
    <w:p w14:paraId="2FCC8FDC" w14:textId="77777777" w:rsidR="0071132F" w:rsidRPr="00AA1750" w:rsidRDefault="00225411" w:rsidP="0071132F">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Whether the priority of LCH can be changed during one LCP procedure?</w:t>
      </w:r>
    </w:p>
    <w:p w14:paraId="55B7B660" w14:textId="213927D9" w:rsidR="0071132F" w:rsidRDefault="0071132F" w:rsidP="0071132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lang w:eastAsia="zh-CN"/>
        </w:rPr>
        <w:t xml:space="preserve">According to legacy procedure as below, the </w:t>
      </w:r>
      <w:r w:rsidRPr="0044258C">
        <w:rPr>
          <w:noProof/>
        </w:rPr>
        <w:t xml:space="preserve">logical channels selected </w:t>
      </w:r>
      <w:r w:rsidRPr="0044258C">
        <w:rPr>
          <w:noProof/>
          <w:lang w:eastAsia="ko-KR"/>
        </w:rPr>
        <w:t xml:space="preserve">for the UL grant </w:t>
      </w:r>
      <w:r w:rsidRPr="0044258C">
        <w:rPr>
          <w:noProof/>
        </w:rPr>
        <w:t>are allocated resources</w:t>
      </w:r>
      <w:r>
        <w:rPr>
          <w:noProof/>
        </w:rPr>
        <w:t xml:space="preserve"> in a decreasing priority order</w:t>
      </w:r>
      <w:r>
        <w:rPr>
          <w:rFonts w:eastAsiaTheme="minorEastAsia" w:hint="eastAsia"/>
          <w:noProof/>
          <w:lang w:eastAsia="zh-CN"/>
        </w:rPr>
        <w:t xml:space="preserve"> with Bj &gt;0</w:t>
      </w:r>
      <w:r w:rsidR="0046720F">
        <w:rPr>
          <w:rFonts w:eastAsiaTheme="minorEastAsia" w:hint="eastAsia"/>
          <w:noProof/>
          <w:lang w:eastAsia="zh-CN"/>
        </w:rPr>
        <w:t xml:space="preserve"> (step 1)</w:t>
      </w:r>
      <w:r>
        <w:rPr>
          <w:rFonts w:eastAsiaTheme="minorEastAsia" w:hint="eastAsia"/>
          <w:noProof/>
          <w:lang w:eastAsia="zh-CN"/>
        </w:rPr>
        <w:t>, and Bj will be updated</w:t>
      </w:r>
      <w:r w:rsidR="0046720F">
        <w:rPr>
          <w:rFonts w:eastAsiaTheme="minorEastAsia" w:hint="eastAsia"/>
          <w:noProof/>
          <w:lang w:eastAsia="zh-CN"/>
        </w:rPr>
        <w:t xml:space="preserve"> (step 2)</w:t>
      </w:r>
      <w:r>
        <w:rPr>
          <w:rFonts w:eastAsiaTheme="minorEastAsia" w:hint="eastAsia"/>
          <w:noProof/>
          <w:lang w:eastAsia="zh-CN"/>
        </w:rPr>
        <w:t xml:space="preserve">, </w:t>
      </w:r>
      <w:r>
        <w:rPr>
          <w:rFonts w:eastAsiaTheme="minorEastAsia" w:hint="eastAsia"/>
          <w:lang w:eastAsia="zh-CN"/>
        </w:rPr>
        <w:t xml:space="preserve">then </w:t>
      </w:r>
      <w:r w:rsidRPr="0044258C">
        <w:rPr>
          <w:noProof/>
        </w:rPr>
        <w:t xml:space="preserve">logical channels selected are allocated </w:t>
      </w:r>
      <w:r w:rsidR="00A11549">
        <w:rPr>
          <w:rFonts w:eastAsiaTheme="minorEastAsia" w:hint="eastAsia"/>
          <w:noProof/>
          <w:lang w:eastAsia="zh-CN"/>
        </w:rPr>
        <w:t>remaining</w:t>
      </w:r>
      <w:r>
        <w:rPr>
          <w:rFonts w:eastAsiaTheme="minorEastAsia" w:hint="eastAsia"/>
          <w:noProof/>
          <w:lang w:eastAsia="zh-CN"/>
        </w:rPr>
        <w:t xml:space="preserve"> </w:t>
      </w:r>
      <w:r w:rsidRPr="0044258C">
        <w:rPr>
          <w:noProof/>
        </w:rPr>
        <w:t>resources</w:t>
      </w:r>
      <w:r>
        <w:rPr>
          <w:rFonts w:eastAsiaTheme="minorEastAsia" w:hint="eastAsia"/>
          <w:noProof/>
          <w:lang w:eastAsia="zh-CN"/>
        </w:rPr>
        <w:t xml:space="preserve"> </w:t>
      </w:r>
      <w:r w:rsidRPr="0044258C">
        <w:rPr>
          <w:noProof/>
        </w:rPr>
        <w:t xml:space="preserve">in a strict decreasing priority order (regardless of the value of </w:t>
      </w:r>
      <w:r w:rsidRPr="0044258C">
        <w:rPr>
          <w:i/>
          <w:noProof/>
        </w:rPr>
        <w:t>Bj</w:t>
      </w:r>
      <w:r w:rsidRPr="0044258C">
        <w:rPr>
          <w:noProof/>
        </w:rPr>
        <w:t>) until either the data for that logical channel or the UL grant is exhausted, whichever comes first</w:t>
      </w:r>
      <w:r w:rsidR="0046720F">
        <w:rPr>
          <w:rFonts w:eastAsiaTheme="minorEastAsia" w:hint="eastAsia"/>
          <w:noProof/>
          <w:lang w:eastAsia="zh-CN"/>
        </w:rPr>
        <w:t xml:space="preserve"> (step 3)</w:t>
      </w:r>
      <w:r w:rsidRPr="0044258C">
        <w:rPr>
          <w:noProof/>
        </w:rPr>
        <w:t>.</w:t>
      </w:r>
      <w:r>
        <w:rPr>
          <w:rFonts w:eastAsiaTheme="minorEastAsia" w:hint="eastAsia"/>
          <w:noProof/>
          <w:lang w:eastAsia="zh-CN"/>
        </w:rPr>
        <w:t xml:space="preserve"> </w:t>
      </w:r>
    </w:p>
    <w:tbl>
      <w:tblPr>
        <w:tblStyle w:val="aa"/>
        <w:tblW w:w="0" w:type="auto"/>
        <w:tblInd w:w="108" w:type="dxa"/>
        <w:tblLook w:val="04A0" w:firstRow="1" w:lastRow="0" w:firstColumn="1" w:lastColumn="0" w:noHBand="0" w:noVBand="1"/>
      </w:tblPr>
      <w:tblGrid>
        <w:gridCol w:w="9085"/>
      </w:tblGrid>
      <w:tr w:rsidR="0071132F" w14:paraId="3915ABFB" w14:textId="77777777" w:rsidTr="003138CF">
        <w:trPr>
          <w:trHeight w:val="5788"/>
        </w:trPr>
        <w:tc>
          <w:tcPr>
            <w:tcW w:w="9085" w:type="dxa"/>
          </w:tcPr>
          <w:p w14:paraId="03DC5759" w14:textId="77777777" w:rsidR="0071132F" w:rsidRPr="0044258C" w:rsidRDefault="0071132F" w:rsidP="00786E2A">
            <w:pPr>
              <w:pStyle w:val="5"/>
              <w:rPr>
                <w:lang w:eastAsia="ko-KR"/>
              </w:rPr>
            </w:pPr>
            <w:bookmarkStart w:id="7" w:name="_Toc29239842"/>
            <w:bookmarkStart w:id="8" w:name="_Toc37296201"/>
            <w:bookmarkStart w:id="9" w:name="_Toc46490327"/>
            <w:bookmarkStart w:id="10" w:name="_Toc52752022"/>
            <w:bookmarkStart w:id="11" w:name="_Toc52796484"/>
            <w:bookmarkStart w:id="12" w:name="_Toc163044311"/>
            <w:r w:rsidRPr="0044258C">
              <w:rPr>
                <w:lang w:eastAsia="ko-KR"/>
              </w:rPr>
              <w:t>5.4.3.1.3</w:t>
            </w:r>
            <w:r w:rsidRPr="0044258C">
              <w:rPr>
                <w:lang w:eastAsia="ko-KR"/>
              </w:rPr>
              <w:tab/>
              <w:t>Allocation of resources</w:t>
            </w:r>
            <w:bookmarkEnd w:id="7"/>
            <w:bookmarkEnd w:id="8"/>
            <w:bookmarkEnd w:id="9"/>
            <w:bookmarkEnd w:id="10"/>
            <w:bookmarkEnd w:id="11"/>
            <w:bookmarkEnd w:id="12"/>
          </w:p>
          <w:p w14:paraId="370F95F9" w14:textId="77777777" w:rsidR="0071132F" w:rsidRPr="0044258C" w:rsidRDefault="0071132F" w:rsidP="00786E2A">
            <w:pPr>
              <w:rPr>
                <w:lang w:eastAsia="ko-KR"/>
              </w:rPr>
            </w:pPr>
            <w:r w:rsidRPr="0044258C">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44258C">
              <w:t xml:space="preserve"> </w:t>
            </w:r>
            <w:r w:rsidRPr="0044258C">
              <w:rPr>
                <w:lang w:eastAsia="ko-KR"/>
              </w:rPr>
              <w:t>The source MAC entity shall select only the logical channel(s) corresponding to DAPS DRB(s) during DAPS handover.</w:t>
            </w:r>
          </w:p>
          <w:p w14:paraId="6BF9447A" w14:textId="77777777" w:rsidR="0071132F" w:rsidRPr="0044258C" w:rsidRDefault="0071132F" w:rsidP="00786E2A">
            <w:pPr>
              <w:rPr>
                <w:lang w:eastAsia="ko-KR"/>
              </w:rPr>
            </w:pPr>
            <w:r w:rsidRPr="0044258C">
              <w:rPr>
                <w:lang w:eastAsia="ko-KR"/>
              </w:rPr>
              <w:t>The MAC entity shall, when a new transmission is performed:</w:t>
            </w:r>
          </w:p>
          <w:p w14:paraId="54C4E00D" w14:textId="77777777" w:rsidR="0071132F" w:rsidRPr="0044258C" w:rsidRDefault="0071132F" w:rsidP="00786E2A">
            <w:pPr>
              <w:pStyle w:val="B1"/>
              <w:rPr>
                <w:lang w:eastAsia="ko-KR"/>
              </w:rPr>
            </w:pPr>
            <w:r w:rsidRPr="0044258C">
              <w:rPr>
                <w:lang w:eastAsia="ko-KR"/>
              </w:rPr>
              <w:t>1&gt;</w:t>
            </w:r>
            <w:r w:rsidRPr="0044258C">
              <w:rPr>
                <w:lang w:eastAsia="ko-KR"/>
              </w:rPr>
              <w:tab/>
              <w:t>allocate resources to the logical channels as follows:</w:t>
            </w:r>
          </w:p>
          <w:p w14:paraId="1FD42393" w14:textId="77777777" w:rsidR="0071132F" w:rsidRPr="0044258C" w:rsidRDefault="0071132F" w:rsidP="00786E2A">
            <w:pPr>
              <w:pStyle w:val="B2"/>
              <w:rPr>
                <w:noProof/>
              </w:rPr>
            </w:pPr>
            <w:r w:rsidRPr="0044258C">
              <w:rPr>
                <w:noProof/>
                <w:lang w:eastAsia="ko-KR"/>
              </w:rPr>
              <w:t>2&gt;</w:t>
            </w:r>
            <w:r w:rsidRPr="0044258C">
              <w:rPr>
                <w:noProof/>
              </w:rPr>
              <w:tab/>
            </w:r>
            <w:r w:rsidRPr="00711932">
              <w:rPr>
                <w:noProof/>
                <w:highlight w:val="yellow"/>
              </w:rPr>
              <w:t xml:space="preserve">logical channels selected in </w:t>
            </w:r>
            <w:r w:rsidRPr="00711932">
              <w:rPr>
                <w:noProof/>
                <w:highlight w:val="yellow"/>
                <w:lang w:eastAsia="ko-KR"/>
              </w:rPr>
              <w:t>clause</w:t>
            </w:r>
            <w:r w:rsidRPr="00711932">
              <w:rPr>
                <w:noProof/>
                <w:highlight w:val="yellow"/>
              </w:rPr>
              <w:t xml:space="preserve"> 5.4.3.1.2</w:t>
            </w:r>
            <w:r w:rsidRPr="00711932">
              <w:rPr>
                <w:noProof/>
                <w:highlight w:val="yellow"/>
                <w:lang w:eastAsia="ko-KR"/>
              </w:rPr>
              <w:t xml:space="preserve"> for the UL grant </w:t>
            </w:r>
            <w:r w:rsidRPr="00711932">
              <w:rPr>
                <w:noProof/>
                <w:highlight w:val="yellow"/>
              </w:rPr>
              <w:t xml:space="preserve">with </w:t>
            </w:r>
            <w:r w:rsidRPr="00711932">
              <w:rPr>
                <w:i/>
                <w:noProof/>
                <w:highlight w:val="yellow"/>
              </w:rPr>
              <w:t>Bj</w:t>
            </w:r>
            <w:r w:rsidRPr="00711932">
              <w:rPr>
                <w:noProof/>
                <w:highlight w:val="yellow"/>
              </w:rPr>
              <w:t xml:space="preserve"> &gt; 0 are allocated resources in a decreasing priority order.</w:t>
            </w:r>
            <w:r w:rsidRPr="0044258C">
              <w:rPr>
                <w:noProof/>
              </w:rPr>
              <w:t xml:space="preserve"> If the PBR of a logical channel is set to </w:t>
            </w:r>
            <w:r w:rsidRPr="0044258C">
              <w:rPr>
                <w:i/>
                <w:noProof/>
              </w:rPr>
              <w:t>infinity</w:t>
            </w:r>
            <w:r w:rsidRPr="0044258C">
              <w:rPr>
                <w:noProof/>
              </w:rPr>
              <w:t>, the MAC entity shall allocate resources for all the data that is available for transmission on the logical channel before meeting the PBR of the lower priority logical channel(s);</w:t>
            </w:r>
          </w:p>
          <w:p w14:paraId="28657181" w14:textId="77777777" w:rsidR="0071132F" w:rsidRPr="0044258C" w:rsidRDefault="0071132F" w:rsidP="00786E2A">
            <w:pPr>
              <w:pStyle w:val="B2"/>
              <w:rPr>
                <w:noProof/>
              </w:rPr>
            </w:pPr>
            <w:r w:rsidRPr="0044258C">
              <w:rPr>
                <w:noProof/>
                <w:lang w:eastAsia="ko-KR"/>
              </w:rPr>
              <w:t>2&gt;</w:t>
            </w:r>
            <w:r w:rsidRPr="0044258C">
              <w:rPr>
                <w:noProof/>
              </w:rPr>
              <w:tab/>
            </w:r>
            <w:r w:rsidRPr="00A11549">
              <w:rPr>
                <w:noProof/>
                <w:highlight w:val="yellow"/>
              </w:rPr>
              <w:t xml:space="preserve">decrement </w:t>
            </w:r>
            <w:r w:rsidRPr="00A11549">
              <w:rPr>
                <w:i/>
                <w:noProof/>
                <w:highlight w:val="yellow"/>
              </w:rPr>
              <w:t>Bj</w:t>
            </w:r>
            <w:r w:rsidRPr="00A11549">
              <w:rPr>
                <w:noProof/>
                <w:highlight w:val="yellow"/>
              </w:rPr>
              <w:t xml:space="preserve"> by the total size of MAC SDUs served to logical channel </w:t>
            </w:r>
            <w:r w:rsidRPr="00A11549">
              <w:rPr>
                <w:i/>
                <w:highlight w:val="yellow"/>
              </w:rPr>
              <w:t>j</w:t>
            </w:r>
            <w:r w:rsidRPr="00A11549">
              <w:rPr>
                <w:noProof/>
                <w:highlight w:val="yellow"/>
              </w:rPr>
              <w:t xml:space="preserve"> </w:t>
            </w:r>
            <w:r w:rsidRPr="00A11549">
              <w:rPr>
                <w:noProof/>
                <w:highlight w:val="yellow"/>
                <w:lang w:eastAsia="ko-KR"/>
              </w:rPr>
              <w:t>above</w:t>
            </w:r>
            <w:r w:rsidRPr="0044258C">
              <w:rPr>
                <w:noProof/>
              </w:rPr>
              <w:t>;</w:t>
            </w:r>
          </w:p>
          <w:p w14:paraId="56C0370E" w14:textId="77777777" w:rsidR="0071132F" w:rsidRPr="0044258C" w:rsidRDefault="0071132F" w:rsidP="00786E2A">
            <w:pPr>
              <w:pStyle w:val="B2"/>
              <w:rPr>
                <w:noProof/>
              </w:rPr>
            </w:pPr>
            <w:r w:rsidRPr="0044258C">
              <w:rPr>
                <w:noProof/>
                <w:lang w:eastAsia="ko-KR"/>
              </w:rPr>
              <w:t>2&gt;</w:t>
            </w:r>
            <w:r w:rsidRPr="0044258C">
              <w:rPr>
                <w:noProof/>
              </w:rPr>
              <w:tab/>
            </w:r>
            <w:r w:rsidRPr="00711932">
              <w:rPr>
                <w:noProof/>
                <w:highlight w:val="yellow"/>
              </w:rPr>
              <w:t xml:space="preserve">if any resources remain, all the logical channels selected in clause 5.4.3.1.2 are served in a strict decreasing priority order (regardless of the value of </w:t>
            </w:r>
            <w:r w:rsidRPr="00711932">
              <w:rPr>
                <w:i/>
                <w:noProof/>
                <w:highlight w:val="yellow"/>
              </w:rPr>
              <w:t>Bj</w:t>
            </w:r>
            <w:r w:rsidRPr="00711932">
              <w:rPr>
                <w:noProof/>
                <w:highlight w:val="yellow"/>
              </w:rPr>
              <w:t>) until either the data for that logical channel or the UL grant is exhausted</w:t>
            </w:r>
            <w:r w:rsidRPr="0044258C">
              <w:rPr>
                <w:noProof/>
              </w:rPr>
              <w:t>, whichever comes first. Logical channels configured with equal priority should be served equally.</w:t>
            </w:r>
          </w:p>
          <w:p w14:paraId="270D0215" w14:textId="77777777" w:rsidR="0071132F" w:rsidRPr="00711932" w:rsidRDefault="0071132F" w:rsidP="00786E2A">
            <w:pPr>
              <w:pStyle w:val="NO"/>
              <w:rPr>
                <w:rFonts w:eastAsiaTheme="minorEastAsia"/>
                <w:lang w:eastAsia="zh-CN"/>
              </w:rPr>
            </w:pPr>
            <w:r w:rsidRPr="0044258C">
              <w:rPr>
                <w:lang w:eastAsia="ko-KR"/>
              </w:rPr>
              <w:t>NOTE 1:</w:t>
            </w:r>
            <w:r w:rsidRPr="0044258C">
              <w:rPr>
                <w:lang w:eastAsia="ko-KR"/>
              </w:rPr>
              <w:tab/>
              <w:t xml:space="preserve">The value of </w:t>
            </w:r>
            <w:r w:rsidRPr="0044258C">
              <w:rPr>
                <w:i/>
                <w:lang w:eastAsia="ko-KR"/>
              </w:rPr>
              <w:t>Bj</w:t>
            </w:r>
            <w:r w:rsidRPr="0044258C">
              <w:t xml:space="preserve"> </w:t>
            </w:r>
            <w:r w:rsidRPr="0044258C">
              <w:rPr>
                <w:lang w:eastAsia="ko-KR"/>
              </w:rPr>
              <w:t>can be negative.</w:t>
            </w:r>
          </w:p>
        </w:tc>
      </w:tr>
    </w:tbl>
    <w:p w14:paraId="0F73998C" w14:textId="465EC167" w:rsidR="0071132F" w:rsidRDefault="005A7B8B" w:rsidP="0071132F">
      <w:pPr>
        <w:overflowPunct w:val="0"/>
        <w:autoSpaceDE w:val="0"/>
        <w:autoSpaceDN w:val="0"/>
        <w:adjustRightInd w:val="0"/>
        <w:spacing w:before="120" w:after="180"/>
        <w:jc w:val="both"/>
        <w:textAlignment w:val="baseline"/>
        <w:rPr>
          <w:rFonts w:eastAsiaTheme="minorEastAsia"/>
          <w:noProof/>
          <w:lang w:eastAsia="zh-CN"/>
        </w:rPr>
      </w:pPr>
      <w:r>
        <w:rPr>
          <w:rFonts w:eastAsiaTheme="minorEastAsia" w:hint="eastAsia"/>
          <w:noProof/>
          <w:lang w:eastAsia="zh-CN"/>
        </w:rPr>
        <w:t xml:space="preserve"> If two </w:t>
      </w:r>
      <w:r w:rsidR="00A04474">
        <w:rPr>
          <w:rFonts w:eastAsiaTheme="minorEastAsia" w:hint="eastAsia"/>
          <w:noProof/>
          <w:lang w:eastAsia="zh-CN"/>
        </w:rPr>
        <w:t>p</w:t>
      </w:r>
      <w:r>
        <w:rPr>
          <w:rFonts w:eastAsiaTheme="minorEastAsia" w:hint="eastAsia"/>
          <w:noProof/>
          <w:lang w:eastAsia="zh-CN"/>
        </w:rPr>
        <w:t>riorities are configured for one LCH, a new issue rasied. That is</w:t>
      </w:r>
      <w:r w:rsidR="00C93CF3">
        <w:rPr>
          <w:rFonts w:eastAsiaTheme="minorEastAsia" w:hint="eastAsia"/>
          <w:noProof/>
          <w:lang w:eastAsia="zh-CN"/>
        </w:rPr>
        <w:t>,</w:t>
      </w:r>
      <w:r>
        <w:rPr>
          <w:rFonts w:eastAsiaTheme="minorEastAsia" w:hint="eastAsia"/>
          <w:noProof/>
          <w:lang w:eastAsia="zh-CN"/>
        </w:rPr>
        <w:t xml:space="preserve"> if the </w:t>
      </w:r>
      <w:r w:rsidR="0046720F">
        <w:rPr>
          <w:rFonts w:eastAsiaTheme="minorEastAsia" w:hint="eastAsia"/>
          <w:noProof/>
          <w:lang w:eastAsia="zh-CN"/>
        </w:rPr>
        <w:t xml:space="preserve">resource allocated in step 1 can </w:t>
      </w:r>
      <w:r w:rsidR="0046720F">
        <w:rPr>
          <w:rFonts w:eastAsiaTheme="minorEastAsia"/>
          <w:noProof/>
          <w:lang w:eastAsia="zh-CN"/>
        </w:rPr>
        <w:t>accommodate</w:t>
      </w:r>
      <w:r w:rsidR="0046720F">
        <w:rPr>
          <w:rFonts w:eastAsiaTheme="minorEastAsia" w:hint="eastAsia"/>
          <w:noProof/>
          <w:lang w:eastAsia="zh-CN"/>
        </w:rPr>
        <w:t xml:space="preserve"> all the UL delay</w:t>
      </w:r>
      <w:r w:rsidR="00C47279">
        <w:rPr>
          <w:rFonts w:eastAsiaTheme="minorEastAsia"/>
          <w:noProof/>
          <w:lang w:eastAsia="zh-CN"/>
        </w:rPr>
        <w:t xml:space="preserve"> </w:t>
      </w:r>
      <w:r w:rsidR="0046720F">
        <w:rPr>
          <w:rFonts w:eastAsiaTheme="minorEastAsia" w:hint="eastAsia"/>
          <w:noProof/>
          <w:lang w:eastAsia="zh-CN"/>
        </w:rPr>
        <w:t>critical data, when performs resource allocation in step 3, whether the legacy priority or additional priority can be used since there is no delay</w:t>
      </w:r>
      <w:r w:rsidR="00C47279">
        <w:rPr>
          <w:rFonts w:eastAsiaTheme="minorEastAsia"/>
          <w:noProof/>
          <w:lang w:eastAsia="zh-CN"/>
        </w:rPr>
        <w:t xml:space="preserve"> </w:t>
      </w:r>
      <w:r w:rsidR="0046720F">
        <w:rPr>
          <w:rFonts w:eastAsiaTheme="minorEastAsia" w:hint="eastAsia"/>
          <w:noProof/>
          <w:lang w:eastAsia="zh-CN"/>
        </w:rPr>
        <w:t xml:space="preserve">cirtical data. </w:t>
      </w:r>
      <w:r w:rsidR="00C93CF3">
        <w:rPr>
          <w:rFonts w:eastAsiaTheme="minorEastAsia" w:hint="eastAsia"/>
          <w:noProof/>
          <w:lang w:eastAsia="zh-CN"/>
        </w:rPr>
        <w:t xml:space="preserve">RAN2 needs to </w:t>
      </w:r>
      <w:r w:rsidR="00326133">
        <w:rPr>
          <w:rFonts w:eastAsiaTheme="minorEastAsia" w:hint="eastAsia"/>
          <w:noProof/>
          <w:lang w:eastAsia="zh-CN"/>
        </w:rPr>
        <w:t xml:space="preserve">discuss </w:t>
      </w:r>
      <w:r w:rsidR="00C93CF3">
        <w:rPr>
          <w:rFonts w:eastAsiaTheme="minorEastAsia" w:hint="eastAsia"/>
          <w:noProof/>
          <w:lang w:eastAsia="zh-CN"/>
        </w:rPr>
        <w:t xml:space="preserve">whether the </w:t>
      </w:r>
      <w:r w:rsidR="007B2CDB">
        <w:rPr>
          <w:rFonts w:eastAsiaTheme="minorEastAsia" w:hint="eastAsia"/>
          <w:noProof/>
          <w:lang w:eastAsia="zh-CN"/>
        </w:rPr>
        <w:t xml:space="preserve">LCH </w:t>
      </w:r>
      <w:r w:rsidR="00C93CF3">
        <w:rPr>
          <w:rFonts w:eastAsiaTheme="minorEastAsia" w:hint="eastAsia"/>
          <w:noProof/>
          <w:lang w:eastAsia="zh-CN"/>
        </w:rPr>
        <w:t>priority</w:t>
      </w:r>
      <w:r w:rsidR="007B2CDB">
        <w:rPr>
          <w:rFonts w:eastAsiaTheme="minorEastAsia" w:hint="eastAsia"/>
          <w:noProof/>
          <w:lang w:eastAsia="zh-CN"/>
        </w:rPr>
        <w:t xml:space="preserve"> will</w:t>
      </w:r>
      <w:r w:rsidR="00C93CF3">
        <w:rPr>
          <w:rFonts w:eastAsiaTheme="minorEastAsia" w:hint="eastAsia"/>
          <w:noProof/>
          <w:lang w:eastAsia="zh-CN"/>
        </w:rPr>
        <w:t xml:space="preserve"> </w:t>
      </w:r>
      <w:r w:rsidR="00326133">
        <w:rPr>
          <w:rFonts w:eastAsiaTheme="minorEastAsia" w:hint="eastAsia"/>
          <w:noProof/>
          <w:lang w:eastAsia="zh-CN"/>
        </w:rPr>
        <w:t>fallback</w:t>
      </w:r>
      <w:r w:rsidR="00C93CF3">
        <w:rPr>
          <w:rFonts w:eastAsiaTheme="minorEastAsia" w:hint="eastAsia"/>
          <w:noProof/>
          <w:lang w:eastAsia="zh-CN"/>
        </w:rPr>
        <w:t xml:space="preserve"> </w:t>
      </w:r>
      <w:r w:rsidR="007B2CDB">
        <w:rPr>
          <w:rFonts w:eastAsiaTheme="minorEastAsia" w:hint="eastAsia"/>
          <w:noProof/>
          <w:lang w:eastAsia="zh-CN"/>
        </w:rPr>
        <w:t xml:space="preserve">to the </w:t>
      </w:r>
      <w:r w:rsidR="00326133">
        <w:rPr>
          <w:rFonts w:eastAsiaTheme="minorEastAsia" w:hint="eastAsia"/>
          <w:noProof/>
          <w:lang w:eastAsia="zh-CN"/>
        </w:rPr>
        <w:t>legacy value</w:t>
      </w:r>
      <w:r w:rsidR="007B2CDB">
        <w:rPr>
          <w:rFonts w:eastAsiaTheme="minorEastAsia" w:hint="eastAsia"/>
          <w:noProof/>
          <w:lang w:eastAsia="zh-CN"/>
        </w:rPr>
        <w:t xml:space="preserve"> </w:t>
      </w:r>
      <w:r w:rsidR="000F7E60">
        <w:rPr>
          <w:rFonts w:eastAsiaTheme="minorEastAsia" w:hint="eastAsia"/>
          <w:noProof/>
          <w:lang w:eastAsia="zh-CN"/>
        </w:rPr>
        <w:t>to</w:t>
      </w:r>
      <w:r w:rsidR="007B2CDB">
        <w:rPr>
          <w:rFonts w:eastAsiaTheme="minorEastAsia" w:hint="eastAsia"/>
          <w:noProof/>
          <w:lang w:eastAsia="zh-CN"/>
        </w:rPr>
        <w:t xml:space="preserve"> avoid </w:t>
      </w:r>
      <w:r w:rsidR="000F7E60">
        <w:rPr>
          <w:rFonts w:eastAsiaTheme="minorEastAsia" w:hint="eastAsia"/>
          <w:noProof/>
          <w:lang w:eastAsia="zh-CN"/>
        </w:rPr>
        <w:t>allocat</w:t>
      </w:r>
      <w:r w:rsidR="007B2CDB">
        <w:rPr>
          <w:rFonts w:eastAsiaTheme="minorEastAsia" w:hint="eastAsia"/>
          <w:noProof/>
          <w:lang w:eastAsia="zh-CN"/>
        </w:rPr>
        <w:t>ing</w:t>
      </w:r>
      <w:r w:rsidR="000F7E60">
        <w:rPr>
          <w:rFonts w:eastAsiaTheme="minorEastAsia" w:hint="eastAsia"/>
          <w:noProof/>
          <w:lang w:eastAsia="zh-CN"/>
        </w:rPr>
        <w:t xml:space="preserve"> </w:t>
      </w:r>
      <w:r w:rsidR="00A11549">
        <w:rPr>
          <w:rFonts w:eastAsiaTheme="minorEastAsia" w:hint="eastAsia"/>
          <w:noProof/>
          <w:lang w:eastAsia="zh-CN"/>
        </w:rPr>
        <w:t>remaining</w:t>
      </w:r>
      <w:r w:rsidR="005458F3">
        <w:rPr>
          <w:rFonts w:eastAsiaTheme="minorEastAsia" w:hint="eastAsia"/>
          <w:noProof/>
          <w:lang w:eastAsia="zh-CN"/>
        </w:rPr>
        <w:t xml:space="preserve"> </w:t>
      </w:r>
      <w:r w:rsidR="000F7E60">
        <w:rPr>
          <w:rFonts w:eastAsiaTheme="minorEastAsia" w:hint="eastAsia"/>
          <w:noProof/>
          <w:lang w:eastAsia="zh-CN"/>
        </w:rPr>
        <w:t xml:space="preserve">resource </w:t>
      </w:r>
      <w:r w:rsidR="007B2CDB">
        <w:rPr>
          <w:rFonts w:eastAsiaTheme="minorEastAsia" w:hint="eastAsia"/>
          <w:noProof/>
          <w:lang w:eastAsia="zh-CN"/>
        </w:rPr>
        <w:t>to logical channel with low priority in real.</w:t>
      </w:r>
      <w:r w:rsidR="000F7E60">
        <w:rPr>
          <w:rFonts w:eastAsiaTheme="minorEastAsia" w:hint="eastAsia"/>
          <w:noProof/>
          <w:lang w:eastAsia="zh-CN"/>
        </w:rPr>
        <w:t xml:space="preserve"> </w:t>
      </w:r>
    </w:p>
    <w:p w14:paraId="199B5CE9" w14:textId="5C0738C9" w:rsidR="00A51B3F" w:rsidRDefault="0046720F" w:rsidP="00A51B3F">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3: </w:t>
      </w:r>
      <w:r w:rsidR="00326133">
        <w:rPr>
          <w:rFonts w:eastAsiaTheme="minorEastAsia" w:hint="eastAsia"/>
          <w:b/>
          <w:lang w:eastAsia="zh-CN"/>
        </w:rPr>
        <w:t xml:space="preserve">RAN2 to discuss </w:t>
      </w:r>
      <w:r w:rsidR="00326133" w:rsidRPr="005458F3">
        <w:rPr>
          <w:rFonts w:eastAsiaTheme="minorEastAsia" w:hint="eastAsia"/>
          <w:b/>
          <w:lang w:eastAsia="zh-CN"/>
        </w:rPr>
        <w:t>whether the priorit</w:t>
      </w:r>
      <w:r w:rsidR="00326133" w:rsidRPr="005458F3">
        <w:rPr>
          <w:rFonts w:eastAsiaTheme="minorEastAsia"/>
          <w:b/>
          <w:lang w:eastAsia="zh-CN"/>
        </w:rPr>
        <w:t xml:space="preserve">y </w:t>
      </w:r>
      <w:r w:rsidR="005458F3" w:rsidRPr="005458F3">
        <w:rPr>
          <w:rFonts w:eastAsiaTheme="minorEastAsia"/>
          <w:b/>
          <w:lang w:eastAsia="zh-CN"/>
        </w:rPr>
        <w:t>fallback</w:t>
      </w:r>
      <w:r w:rsidR="00326133" w:rsidRPr="005458F3">
        <w:rPr>
          <w:rFonts w:eastAsiaTheme="minorEastAsia"/>
          <w:b/>
          <w:lang w:eastAsia="zh-CN"/>
        </w:rPr>
        <w:t xml:space="preserve"> caused </w:t>
      </w:r>
      <w:r w:rsidR="00326133" w:rsidRPr="005458F3">
        <w:rPr>
          <w:rFonts w:eastAsiaTheme="minorEastAsia" w:hint="eastAsia"/>
          <w:b/>
          <w:lang w:eastAsia="zh-CN"/>
        </w:rPr>
        <w:t xml:space="preserve">by </w:t>
      </w:r>
      <w:r w:rsidR="005458F3" w:rsidRPr="005458F3">
        <w:rPr>
          <w:rFonts w:eastAsiaTheme="minorEastAsia" w:hint="eastAsia"/>
          <w:b/>
          <w:lang w:eastAsia="zh-CN"/>
        </w:rPr>
        <w:t xml:space="preserve">all the </w:t>
      </w:r>
      <w:r w:rsidR="00326133" w:rsidRPr="005458F3">
        <w:rPr>
          <w:rFonts w:eastAsiaTheme="minorEastAsia" w:hint="eastAsia"/>
          <w:b/>
          <w:noProof/>
          <w:lang w:eastAsia="zh-CN"/>
        </w:rPr>
        <w:t>UL delay</w:t>
      </w:r>
      <w:r w:rsidR="00C47279">
        <w:rPr>
          <w:rFonts w:eastAsiaTheme="minorEastAsia"/>
          <w:b/>
          <w:noProof/>
          <w:lang w:eastAsia="zh-CN"/>
        </w:rPr>
        <w:t xml:space="preserve"> </w:t>
      </w:r>
      <w:r w:rsidR="00326133" w:rsidRPr="005458F3">
        <w:rPr>
          <w:rFonts w:eastAsiaTheme="minorEastAsia" w:hint="eastAsia"/>
          <w:b/>
          <w:noProof/>
          <w:lang w:eastAsia="zh-CN"/>
        </w:rPr>
        <w:t xml:space="preserve">critical data included in the </w:t>
      </w:r>
      <w:r w:rsidR="00326133" w:rsidRPr="005458F3">
        <w:rPr>
          <w:rFonts w:eastAsiaTheme="minorEastAsia"/>
          <w:b/>
          <w:noProof/>
          <w:lang w:eastAsia="zh-CN"/>
        </w:rPr>
        <w:t>initial</w:t>
      </w:r>
      <w:r w:rsidR="00326133" w:rsidRPr="005458F3">
        <w:rPr>
          <w:rFonts w:eastAsiaTheme="minorEastAsia" w:hint="eastAsia"/>
          <w:b/>
          <w:noProof/>
          <w:lang w:eastAsia="zh-CN"/>
        </w:rPr>
        <w:t xml:space="preserve"> resource allocation step</w:t>
      </w:r>
      <w:r w:rsidR="00326133" w:rsidRPr="005458F3">
        <w:rPr>
          <w:rFonts w:eastAsiaTheme="minorEastAsia" w:hint="eastAsia"/>
          <w:b/>
          <w:lang w:eastAsia="zh-CN"/>
        </w:rPr>
        <w:t xml:space="preserve"> </w:t>
      </w:r>
      <w:r w:rsidR="00326133" w:rsidRPr="005458F3">
        <w:rPr>
          <w:rFonts w:eastAsiaTheme="minorEastAsia"/>
          <w:b/>
          <w:lang w:eastAsia="zh-CN"/>
        </w:rPr>
        <w:t>will be applied in LCP procedure.</w:t>
      </w:r>
      <w:r w:rsidR="00CE5B7E">
        <w:rPr>
          <w:rFonts w:eastAsiaTheme="minorEastAsia"/>
          <w:b/>
          <w:lang w:eastAsia="zh-CN"/>
        </w:rPr>
        <w:t xml:space="preserve"> </w:t>
      </w:r>
    </w:p>
    <w:p w14:paraId="18BF3673" w14:textId="78481D86" w:rsidR="00B86484" w:rsidRPr="00B86484" w:rsidRDefault="00B86484" w:rsidP="00A51B3F">
      <w:pPr>
        <w:pStyle w:val="3"/>
        <w:ind w:left="0" w:firstLine="0"/>
      </w:pPr>
      <w:r w:rsidRPr="00B86484">
        <w:t>Enhance LCP restrictions/LCH selection</w:t>
      </w:r>
    </w:p>
    <w:p w14:paraId="7A98933E" w14:textId="77777777" w:rsidR="00B86484" w:rsidRDefault="00B86484" w:rsidP="00B86484">
      <w:pPr>
        <w:pStyle w:val="a0"/>
        <w:rPr>
          <w:rFonts w:eastAsiaTheme="minorEastAsia"/>
          <w:lang w:eastAsia="zh-CN"/>
        </w:rPr>
      </w:pPr>
      <w:r>
        <w:rPr>
          <w:rFonts w:eastAsiaTheme="minorEastAsia" w:hint="eastAsia"/>
          <w:lang w:eastAsia="zh-CN"/>
        </w:rPr>
        <w:t>In last meeting, the following agreements are achieved</w:t>
      </w:r>
      <w:r w:rsidR="00B9553F">
        <w:rPr>
          <w:rFonts w:eastAsiaTheme="minorEastAsia" w:hint="eastAsia"/>
          <w:lang w:eastAsia="zh-CN"/>
        </w:rPr>
        <w:t xml:space="preserve"> for LCP </w:t>
      </w:r>
      <w:r w:rsidR="00B9553F">
        <w:rPr>
          <w:rFonts w:eastAsiaTheme="minorEastAsia"/>
          <w:lang w:eastAsia="zh-CN"/>
        </w:rPr>
        <w:t>restriction</w:t>
      </w:r>
      <w:r w:rsidR="00B9553F">
        <w:rPr>
          <w:rFonts w:eastAsiaTheme="minorEastAsia" w:hint="eastAsia"/>
          <w:lang w:eastAsia="zh-CN"/>
        </w:rPr>
        <w:t xml:space="preserve"> and LCH selection</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9071"/>
      </w:tblGrid>
      <w:tr w:rsidR="00B86484" w14:paraId="0E0DFF1B" w14:textId="77777777" w:rsidTr="007A5C61">
        <w:tc>
          <w:tcPr>
            <w:tcW w:w="9071" w:type="dxa"/>
          </w:tcPr>
          <w:p w14:paraId="4A55BDF0" w14:textId="77777777" w:rsidR="00B86484" w:rsidRDefault="00B86484" w:rsidP="003138CF">
            <w:pPr>
              <w:pStyle w:val="Agreement"/>
              <w:ind w:leftChars="27" w:left="414"/>
            </w:pPr>
            <w:r>
              <w:t>We try to avoid RAN1 impacts.</w:t>
            </w:r>
          </w:p>
          <w:p w14:paraId="56648950" w14:textId="77777777" w:rsidR="00B86484" w:rsidRDefault="00B86484" w:rsidP="003138CF">
            <w:pPr>
              <w:pStyle w:val="Agreement"/>
              <w:ind w:leftChars="27" w:left="414"/>
            </w:pPr>
            <w:r>
              <w:t xml:space="preserve">RAN2 assumes no dynamic indications are needed for triggering the delay-aware LCP </w:t>
            </w:r>
            <w:r>
              <w:lastRenderedPageBreak/>
              <w:t xml:space="preserve">mechanism. RAN2 assumes this mechanism </w:t>
            </w:r>
            <w:r w:rsidRPr="003138CF">
              <w:t>is configured in a semi-static way.</w:t>
            </w:r>
          </w:p>
          <w:p w14:paraId="69F495D5" w14:textId="77777777" w:rsidR="00B86484" w:rsidRDefault="00B86484" w:rsidP="003138CF">
            <w:pPr>
              <w:pStyle w:val="Agreement"/>
              <w:ind w:leftChars="27" w:left="414"/>
            </w:pPr>
            <w:r>
              <w:t>For LCP restrictions based solutions, RAN2 will not discuss solutions requiring RAN1 work. FFS whether other LCP restrictions based approaches are needed/beneficial</w:t>
            </w:r>
          </w:p>
          <w:p w14:paraId="6724E910" w14:textId="77777777" w:rsidR="00B86484" w:rsidRPr="00367264" w:rsidRDefault="00B86484" w:rsidP="003138CF">
            <w:pPr>
              <w:pStyle w:val="Agreement"/>
              <w:ind w:leftChars="27" w:left="414"/>
              <w:rPr>
                <w:rFonts w:eastAsiaTheme="minorEastAsia"/>
                <w:lang w:eastAsia="zh-CN"/>
              </w:rPr>
            </w:pPr>
            <w:r>
              <w:t xml:space="preserve">The solutions should not </w:t>
            </w:r>
            <w:r w:rsidRPr="00495E99">
              <w:t>disallow non-delay critical data from using an UL grant.</w:t>
            </w:r>
          </w:p>
        </w:tc>
      </w:tr>
    </w:tbl>
    <w:p w14:paraId="4A005EB0" w14:textId="476E4AB0" w:rsidR="00B86484" w:rsidRDefault="00B86484" w:rsidP="00B86484">
      <w:pPr>
        <w:overflowPunct w:val="0"/>
        <w:autoSpaceDE w:val="0"/>
        <w:autoSpaceDN w:val="0"/>
        <w:adjustRightInd w:val="0"/>
        <w:spacing w:before="120" w:after="180"/>
        <w:jc w:val="both"/>
        <w:textAlignment w:val="baseline"/>
        <w:rPr>
          <w:rFonts w:eastAsiaTheme="minorEastAsia"/>
          <w:szCs w:val="20"/>
          <w:lang w:val="en-GB" w:eastAsia="zh-CN"/>
        </w:rPr>
      </w:pPr>
      <w:r>
        <w:rPr>
          <w:rFonts w:eastAsiaTheme="minorEastAsia" w:hint="eastAsia"/>
          <w:lang w:eastAsia="zh-CN"/>
        </w:rPr>
        <w:lastRenderedPageBreak/>
        <w:t xml:space="preserve">Based on above </w:t>
      </w:r>
      <w:r>
        <w:rPr>
          <w:rFonts w:eastAsiaTheme="minorEastAsia"/>
          <w:lang w:eastAsia="zh-CN"/>
        </w:rPr>
        <w:t>agreement</w:t>
      </w:r>
      <w:r>
        <w:rPr>
          <w:rFonts w:eastAsiaTheme="minorEastAsia" w:hint="eastAsia"/>
          <w:lang w:eastAsia="zh-CN"/>
        </w:rPr>
        <w:t xml:space="preserve">, a semi-static way could be used for LCP restriction and selection, which </w:t>
      </w:r>
      <w:r w:rsidRPr="00775F7B">
        <w:rPr>
          <w:rFonts w:eastAsiaTheme="minorEastAsia" w:hint="eastAsia"/>
          <w:lang w:eastAsia="zh-CN"/>
        </w:rPr>
        <w:t xml:space="preserve">needs the NW configure a semi-static </w:t>
      </w:r>
      <w:r w:rsidRPr="00775F7B">
        <w:rPr>
          <w:rFonts w:eastAsiaTheme="minorEastAsia"/>
          <w:lang w:eastAsia="zh-CN"/>
        </w:rPr>
        <w:t>resource</w:t>
      </w:r>
      <w:r w:rsidRPr="00775F7B">
        <w:rPr>
          <w:rFonts w:eastAsiaTheme="minorEastAsia" w:hint="eastAsia"/>
          <w:lang w:eastAsia="zh-CN"/>
        </w:rPr>
        <w:t xml:space="preserve">, such as configured grant, to transmit the </w:t>
      </w:r>
      <w:r w:rsidRPr="00775F7B">
        <w:t>delay-critical</w:t>
      </w:r>
      <w:r>
        <w:t xml:space="preserve"> data</w:t>
      </w:r>
      <w:r>
        <w:rPr>
          <w:rFonts w:eastAsiaTheme="minorEastAsia" w:hint="eastAsia"/>
          <w:lang w:eastAsia="zh-CN"/>
        </w:rPr>
        <w:t xml:space="preserve">. To support this way, </w:t>
      </w:r>
      <w:r w:rsidRPr="003C3EC3">
        <w:rPr>
          <w:szCs w:val="20"/>
          <w:lang w:val="en-GB" w:eastAsia="ko-KR"/>
        </w:rPr>
        <w:t xml:space="preserve">RRC </w:t>
      </w:r>
      <w:r>
        <w:rPr>
          <w:rFonts w:eastAsiaTheme="minorEastAsia" w:hint="eastAsia"/>
          <w:szCs w:val="20"/>
          <w:lang w:val="en-GB" w:eastAsia="zh-CN"/>
        </w:rPr>
        <w:t xml:space="preserve">also needs to </w:t>
      </w:r>
      <w:r>
        <w:rPr>
          <w:szCs w:val="20"/>
          <w:lang w:val="en-GB" w:eastAsia="ko-KR"/>
        </w:rPr>
        <w:t>additionally control</w:t>
      </w:r>
      <w:r w:rsidRPr="003C3EC3">
        <w:rPr>
          <w:szCs w:val="20"/>
          <w:lang w:val="en-GB" w:eastAsia="ko-KR"/>
        </w:rPr>
        <w:t xml:space="preserve"> the LCP procedure by configuring mapping restrictions for </w:t>
      </w:r>
      <w:r>
        <w:rPr>
          <w:rFonts w:eastAsiaTheme="minorEastAsia" w:hint="eastAsia"/>
          <w:szCs w:val="20"/>
          <w:lang w:val="en-GB" w:eastAsia="zh-CN"/>
        </w:rPr>
        <w:t>the</w:t>
      </w:r>
      <w:r>
        <w:rPr>
          <w:szCs w:val="20"/>
          <w:lang w:val="en-GB" w:eastAsia="ko-KR"/>
        </w:rPr>
        <w:t xml:space="preserve"> XR</w:t>
      </w:r>
      <w:r>
        <w:rPr>
          <w:rFonts w:eastAsiaTheme="minorEastAsia" w:hint="eastAsia"/>
          <w:szCs w:val="20"/>
          <w:lang w:val="en-GB" w:eastAsia="zh-CN"/>
        </w:rPr>
        <w:t xml:space="preserve"> </w:t>
      </w:r>
      <w:r>
        <w:rPr>
          <w:szCs w:val="20"/>
          <w:lang w:val="en-GB" w:eastAsia="ko-KR"/>
        </w:rPr>
        <w:t>logical channel</w:t>
      </w:r>
      <w:r>
        <w:rPr>
          <w:rFonts w:eastAsiaTheme="minorEastAsia" w:hint="eastAsia"/>
          <w:szCs w:val="20"/>
          <w:lang w:val="en-GB" w:eastAsia="zh-CN"/>
        </w:rPr>
        <w:t xml:space="preserve">, e.g., </w:t>
      </w:r>
      <w:r>
        <w:rPr>
          <w:szCs w:val="20"/>
          <w:lang w:val="en-GB" w:eastAsia="ko-KR"/>
        </w:rPr>
        <w:t>set</w:t>
      </w:r>
      <w:r w:rsidRPr="003C3EC3">
        <w:rPr>
          <w:szCs w:val="20"/>
          <w:lang w:val="en-GB" w:eastAsia="ko-KR"/>
        </w:rPr>
        <w:t xml:space="preserve"> the allowed </w:t>
      </w:r>
      <w:r>
        <w:rPr>
          <w:szCs w:val="20"/>
          <w:lang w:val="en-GB" w:eastAsia="ko-KR"/>
        </w:rPr>
        <w:t>configured grant</w:t>
      </w:r>
      <w:r>
        <w:rPr>
          <w:rFonts w:eastAsiaTheme="minorEastAsia" w:hint="eastAsia"/>
          <w:szCs w:val="20"/>
          <w:lang w:val="en-GB" w:eastAsia="zh-CN"/>
        </w:rPr>
        <w:t>(s) and delay threshold</w:t>
      </w:r>
      <w:r w:rsidRPr="003C3EC3">
        <w:rPr>
          <w:szCs w:val="20"/>
          <w:lang w:val="en-GB" w:eastAsia="ko-KR"/>
        </w:rPr>
        <w:t xml:space="preserve"> for transmission</w:t>
      </w:r>
      <w:r>
        <w:rPr>
          <w:rFonts w:eastAsiaTheme="minorEastAsia" w:hint="eastAsia"/>
          <w:szCs w:val="20"/>
          <w:lang w:val="en-GB" w:eastAsia="zh-CN"/>
        </w:rPr>
        <w:t>. Then, UE could transmit the delay</w:t>
      </w:r>
      <w:r w:rsidR="0049614D">
        <w:rPr>
          <w:rFonts w:eastAsiaTheme="minorEastAsia"/>
          <w:szCs w:val="20"/>
          <w:lang w:val="en-GB" w:eastAsia="zh-CN"/>
        </w:rPr>
        <w:t xml:space="preserve"> </w:t>
      </w:r>
      <w:r>
        <w:rPr>
          <w:rFonts w:eastAsiaTheme="minorEastAsia" w:hint="eastAsia"/>
          <w:szCs w:val="20"/>
          <w:lang w:val="en-GB" w:eastAsia="zh-CN"/>
        </w:rPr>
        <w:t>criti</w:t>
      </w:r>
      <w:r w:rsidR="00754934">
        <w:rPr>
          <w:rFonts w:eastAsiaTheme="minorEastAsia" w:hint="eastAsia"/>
          <w:szCs w:val="20"/>
          <w:lang w:val="en-GB" w:eastAsia="zh-CN"/>
        </w:rPr>
        <w:t>c</w:t>
      </w:r>
      <w:r>
        <w:rPr>
          <w:rFonts w:eastAsiaTheme="minorEastAsia" w:hint="eastAsia"/>
          <w:szCs w:val="20"/>
          <w:lang w:val="en-GB" w:eastAsia="zh-CN"/>
        </w:rPr>
        <w:t xml:space="preserve">al data for the logical </w:t>
      </w:r>
      <w:r>
        <w:rPr>
          <w:rFonts w:eastAsiaTheme="minorEastAsia"/>
          <w:szCs w:val="20"/>
          <w:lang w:val="en-GB" w:eastAsia="zh-CN"/>
        </w:rPr>
        <w:t>channel</w:t>
      </w:r>
      <w:r>
        <w:rPr>
          <w:rFonts w:eastAsiaTheme="minorEastAsia" w:hint="eastAsia"/>
          <w:szCs w:val="20"/>
          <w:lang w:val="en-GB" w:eastAsia="zh-CN"/>
        </w:rPr>
        <w:t xml:space="preserve"> on the </w:t>
      </w:r>
      <w:r>
        <w:rPr>
          <w:rFonts w:eastAsiaTheme="minorEastAsia"/>
          <w:szCs w:val="20"/>
          <w:lang w:val="en-GB" w:eastAsia="zh-CN"/>
        </w:rPr>
        <w:t>allowed</w:t>
      </w:r>
      <w:r>
        <w:rPr>
          <w:rFonts w:eastAsiaTheme="minorEastAsia" w:hint="eastAsia"/>
          <w:szCs w:val="20"/>
          <w:lang w:val="en-GB" w:eastAsia="zh-CN"/>
        </w:rPr>
        <w:t xml:space="preserve"> CG resource if the delay budget in the logical channel is lower than the configured threshold. Furthermore, the procedure should also allow the other logical channel with </w:t>
      </w:r>
      <w:r w:rsidRPr="00495E99">
        <w:t>non-delay critical data</w:t>
      </w:r>
      <w:r w:rsidR="00A11549">
        <w:rPr>
          <w:rFonts w:eastAsiaTheme="minorEastAsia" w:hint="eastAsia"/>
          <w:szCs w:val="20"/>
          <w:lang w:val="en-GB" w:eastAsia="zh-CN"/>
        </w:rPr>
        <w:t xml:space="preserve"> to use the remaining</w:t>
      </w:r>
      <w:r>
        <w:rPr>
          <w:rFonts w:eastAsiaTheme="minorEastAsia" w:hint="eastAsia"/>
          <w:szCs w:val="20"/>
          <w:lang w:val="en-GB" w:eastAsia="zh-CN"/>
        </w:rPr>
        <w:t xml:space="preserve"> UL grant resource.</w:t>
      </w:r>
    </w:p>
    <w:p w14:paraId="0B3D6267" w14:textId="77777777" w:rsidR="00B86484" w:rsidRPr="00C15564" w:rsidRDefault="00B86484" w:rsidP="00B86484">
      <w:pPr>
        <w:overflowPunct w:val="0"/>
        <w:autoSpaceDE w:val="0"/>
        <w:autoSpaceDN w:val="0"/>
        <w:adjustRightInd w:val="0"/>
        <w:spacing w:before="120" w:after="180"/>
        <w:jc w:val="both"/>
        <w:textAlignment w:val="baseline"/>
        <w:rPr>
          <w:rFonts w:eastAsiaTheme="minorEastAsia"/>
          <w:b/>
          <w:szCs w:val="20"/>
          <w:lang w:val="en-GB" w:eastAsia="zh-CN"/>
        </w:rPr>
      </w:pPr>
      <w:r>
        <w:rPr>
          <w:rFonts w:eastAsiaTheme="minorEastAsia" w:hint="eastAsia"/>
          <w:b/>
          <w:szCs w:val="20"/>
          <w:lang w:val="en-GB" w:eastAsia="zh-CN"/>
        </w:rPr>
        <w:t>Observation 1: F</w:t>
      </w:r>
      <w:r w:rsidRPr="00C15564">
        <w:rPr>
          <w:rFonts w:eastAsiaTheme="minorEastAsia" w:hint="eastAsia"/>
          <w:b/>
          <w:szCs w:val="20"/>
          <w:lang w:val="en-GB" w:eastAsia="zh-CN"/>
        </w:rPr>
        <w:t xml:space="preserve">or </w:t>
      </w:r>
      <w:r w:rsidRPr="00C15564">
        <w:rPr>
          <w:rFonts w:eastAsiaTheme="minorEastAsia"/>
          <w:b/>
          <w:szCs w:val="20"/>
          <w:lang w:val="en-GB" w:eastAsia="zh-CN"/>
        </w:rPr>
        <w:t>LCP restrictions based approaches</w:t>
      </w:r>
      <w:r w:rsidRPr="00C15564">
        <w:rPr>
          <w:rFonts w:eastAsiaTheme="minorEastAsia" w:hint="eastAsia"/>
          <w:b/>
          <w:szCs w:val="20"/>
          <w:lang w:val="en-GB" w:eastAsia="zh-CN"/>
        </w:rPr>
        <w:t xml:space="preserve"> in a semi-static way, the network needs to configure the CG resource, </w:t>
      </w:r>
      <w:r w:rsidR="0004192B">
        <w:rPr>
          <w:rFonts w:eastAsiaTheme="minorEastAsia" w:hint="eastAsia"/>
          <w:b/>
          <w:szCs w:val="20"/>
          <w:lang w:val="en-GB" w:eastAsia="zh-CN"/>
        </w:rPr>
        <w:t xml:space="preserve">the </w:t>
      </w:r>
      <w:r w:rsidRPr="00C15564">
        <w:rPr>
          <w:rFonts w:eastAsiaTheme="minorEastAsia"/>
          <w:b/>
          <w:szCs w:val="20"/>
          <w:lang w:val="en-GB" w:eastAsia="zh-CN"/>
        </w:rPr>
        <w:t>mapping restrictions</w:t>
      </w:r>
      <w:r w:rsidRPr="00C15564">
        <w:rPr>
          <w:rFonts w:eastAsiaTheme="minorEastAsia" w:hint="eastAsia"/>
          <w:b/>
          <w:szCs w:val="20"/>
          <w:lang w:val="en-GB" w:eastAsia="zh-CN"/>
        </w:rPr>
        <w:t xml:space="preserve"> and delay threshold</w:t>
      </w:r>
      <w:r w:rsidRPr="00C15564">
        <w:rPr>
          <w:rFonts w:eastAsiaTheme="minorEastAsia"/>
          <w:b/>
          <w:szCs w:val="20"/>
          <w:lang w:val="en-GB" w:eastAsia="zh-CN"/>
        </w:rPr>
        <w:t xml:space="preserve"> for </w:t>
      </w:r>
      <w:r w:rsidRPr="00C15564">
        <w:rPr>
          <w:rFonts w:eastAsiaTheme="minorEastAsia" w:hint="eastAsia"/>
          <w:b/>
          <w:szCs w:val="20"/>
          <w:lang w:val="en-GB" w:eastAsia="zh-CN"/>
        </w:rPr>
        <w:t>the</w:t>
      </w:r>
      <w:r w:rsidRPr="00C15564">
        <w:rPr>
          <w:rFonts w:eastAsiaTheme="minorEastAsia"/>
          <w:b/>
          <w:szCs w:val="20"/>
          <w:lang w:val="en-GB" w:eastAsia="zh-CN"/>
        </w:rPr>
        <w:t xml:space="preserve"> XR</w:t>
      </w:r>
      <w:r w:rsidRPr="00C15564">
        <w:rPr>
          <w:rFonts w:eastAsiaTheme="minorEastAsia" w:hint="eastAsia"/>
          <w:b/>
          <w:szCs w:val="20"/>
          <w:lang w:val="en-GB" w:eastAsia="zh-CN"/>
        </w:rPr>
        <w:t xml:space="preserve"> </w:t>
      </w:r>
      <w:r w:rsidRPr="00C15564">
        <w:rPr>
          <w:rFonts w:eastAsiaTheme="minorEastAsia"/>
          <w:b/>
          <w:szCs w:val="20"/>
          <w:lang w:val="en-GB" w:eastAsia="zh-CN"/>
        </w:rPr>
        <w:t>logical channel</w:t>
      </w:r>
      <w:r w:rsidRPr="00C15564">
        <w:rPr>
          <w:rFonts w:eastAsiaTheme="minorEastAsia" w:hint="eastAsia"/>
          <w:b/>
          <w:szCs w:val="20"/>
          <w:lang w:val="en-GB" w:eastAsia="zh-CN"/>
        </w:rPr>
        <w:t xml:space="preserve"> to UE.</w:t>
      </w:r>
    </w:p>
    <w:p w14:paraId="4CF4C270" w14:textId="03F20945" w:rsidR="0004192B" w:rsidRPr="0004192B" w:rsidRDefault="0082458C" w:rsidP="0004192B">
      <w:pPr>
        <w:overflowPunct w:val="0"/>
        <w:autoSpaceDE w:val="0"/>
        <w:autoSpaceDN w:val="0"/>
        <w:adjustRightInd w:val="0"/>
        <w:spacing w:before="120" w:after="180"/>
        <w:jc w:val="both"/>
        <w:textAlignment w:val="baseline"/>
        <w:rPr>
          <w:rFonts w:eastAsiaTheme="minorEastAsia"/>
          <w:szCs w:val="20"/>
          <w:lang w:val="en-GB" w:eastAsia="zh-CN"/>
        </w:rPr>
      </w:pPr>
      <w:r>
        <w:rPr>
          <w:rFonts w:eastAsiaTheme="minorEastAsia" w:hint="eastAsia"/>
          <w:szCs w:val="20"/>
          <w:lang w:val="en-GB" w:eastAsia="zh-CN"/>
        </w:rPr>
        <w:t xml:space="preserve">Considering that the above </w:t>
      </w:r>
      <w:r w:rsidRPr="0004192B">
        <w:rPr>
          <w:rFonts w:eastAsiaTheme="minorEastAsia" w:hint="eastAsia"/>
          <w:szCs w:val="20"/>
          <w:lang w:val="en-GB" w:eastAsia="zh-CN"/>
        </w:rPr>
        <w:t>a semi-static wa</w:t>
      </w:r>
      <w:r w:rsidR="0004192B" w:rsidRPr="0004192B">
        <w:rPr>
          <w:rFonts w:eastAsiaTheme="minorEastAsia" w:hint="eastAsia"/>
          <w:szCs w:val="20"/>
          <w:lang w:val="en-GB" w:eastAsia="zh-CN"/>
        </w:rPr>
        <w:t>y</w:t>
      </w:r>
      <w:r w:rsidRPr="0004192B">
        <w:rPr>
          <w:rFonts w:eastAsiaTheme="minorEastAsia" w:hint="eastAsia"/>
          <w:szCs w:val="20"/>
          <w:lang w:val="en-GB" w:eastAsia="zh-CN"/>
        </w:rPr>
        <w:t xml:space="preserve"> should also allow </w:t>
      </w:r>
      <w:r w:rsidRPr="0004192B">
        <w:rPr>
          <w:rFonts w:eastAsiaTheme="minorEastAsia"/>
          <w:szCs w:val="20"/>
          <w:lang w:val="en-GB" w:eastAsia="zh-CN"/>
        </w:rPr>
        <w:t xml:space="preserve">non-delay critical data using </w:t>
      </w:r>
      <w:r w:rsidRPr="0004192B">
        <w:rPr>
          <w:rFonts w:eastAsiaTheme="minorEastAsia" w:hint="eastAsia"/>
          <w:szCs w:val="20"/>
          <w:lang w:val="en-GB" w:eastAsia="zh-CN"/>
        </w:rPr>
        <w:t>the</w:t>
      </w:r>
      <w:r w:rsidRPr="0004192B">
        <w:rPr>
          <w:rFonts w:eastAsiaTheme="minorEastAsia"/>
          <w:szCs w:val="20"/>
          <w:lang w:val="en-GB" w:eastAsia="zh-CN"/>
        </w:rPr>
        <w:t xml:space="preserve"> UL grant</w:t>
      </w:r>
      <w:r w:rsidRPr="0004192B">
        <w:rPr>
          <w:rFonts w:eastAsiaTheme="minorEastAsia" w:hint="eastAsia"/>
          <w:szCs w:val="20"/>
          <w:lang w:val="en-GB" w:eastAsia="zh-CN"/>
        </w:rPr>
        <w:t>, which means that the</w:t>
      </w:r>
      <w:r w:rsidR="00FE181B">
        <w:rPr>
          <w:rFonts w:eastAsiaTheme="minorEastAsia" w:hint="eastAsia"/>
          <w:szCs w:val="20"/>
          <w:lang w:val="en-GB" w:eastAsia="zh-CN"/>
        </w:rPr>
        <w:t xml:space="preserve"> following</w:t>
      </w:r>
      <w:r w:rsidRPr="0004192B">
        <w:rPr>
          <w:rFonts w:eastAsiaTheme="minorEastAsia" w:hint="eastAsia"/>
          <w:szCs w:val="20"/>
          <w:lang w:val="en-GB" w:eastAsia="zh-CN"/>
        </w:rPr>
        <w:t xml:space="preserve"> LCP </w:t>
      </w:r>
      <w:r w:rsidRPr="0004192B">
        <w:rPr>
          <w:rFonts w:eastAsiaTheme="minorEastAsia"/>
          <w:szCs w:val="20"/>
          <w:lang w:val="en-GB" w:eastAsia="zh-CN"/>
        </w:rPr>
        <w:t>prioritization</w:t>
      </w:r>
      <w:r w:rsidRPr="0004192B">
        <w:rPr>
          <w:rFonts w:eastAsiaTheme="minorEastAsia" w:hint="eastAsia"/>
          <w:szCs w:val="20"/>
          <w:lang w:val="en-GB" w:eastAsia="zh-CN"/>
        </w:rPr>
        <w:t xml:space="preserve"> procedure, i.e., resource </w:t>
      </w:r>
      <w:r w:rsidRPr="0004192B">
        <w:rPr>
          <w:rFonts w:eastAsiaTheme="minorEastAsia"/>
          <w:szCs w:val="20"/>
          <w:lang w:val="en-GB" w:eastAsia="zh-CN"/>
        </w:rPr>
        <w:t>allocation</w:t>
      </w:r>
      <w:r w:rsidRPr="0004192B">
        <w:rPr>
          <w:rFonts w:eastAsiaTheme="minorEastAsia" w:hint="eastAsia"/>
          <w:szCs w:val="20"/>
          <w:lang w:val="en-GB" w:eastAsia="zh-CN"/>
        </w:rPr>
        <w:t xml:space="preserve"> procedure</w:t>
      </w:r>
      <w:r w:rsidR="0004192B" w:rsidRPr="0004192B">
        <w:rPr>
          <w:rFonts w:eastAsiaTheme="minorEastAsia" w:hint="eastAsia"/>
          <w:szCs w:val="20"/>
          <w:lang w:val="en-GB" w:eastAsia="zh-CN"/>
        </w:rPr>
        <w:t>,</w:t>
      </w:r>
      <w:r w:rsidRPr="0004192B">
        <w:rPr>
          <w:rFonts w:eastAsiaTheme="minorEastAsia" w:hint="eastAsia"/>
          <w:szCs w:val="20"/>
          <w:lang w:val="en-GB" w:eastAsia="zh-CN"/>
        </w:rPr>
        <w:t xml:space="preserve"> will consider both the data from XR traffic and other LCH</w:t>
      </w:r>
      <w:r w:rsidR="0004192B" w:rsidRPr="0004192B">
        <w:rPr>
          <w:rFonts w:eastAsiaTheme="minorEastAsia" w:hint="eastAsia"/>
          <w:szCs w:val="20"/>
          <w:lang w:val="en-GB" w:eastAsia="zh-CN"/>
        </w:rPr>
        <w:t xml:space="preserve">, so this semi-static way will have the same function as </w:t>
      </w:r>
      <w:r w:rsidR="0004192B">
        <w:rPr>
          <w:rFonts w:eastAsiaTheme="minorEastAsia" w:hint="eastAsia"/>
          <w:szCs w:val="20"/>
          <w:lang w:val="en-GB" w:eastAsia="zh-CN"/>
        </w:rPr>
        <w:t>above</w:t>
      </w:r>
      <w:r w:rsidR="0004192B" w:rsidRPr="0004192B">
        <w:rPr>
          <w:rFonts w:eastAsiaTheme="minorEastAsia" w:hint="eastAsia"/>
          <w:szCs w:val="20"/>
          <w:lang w:val="en-GB" w:eastAsia="zh-CN"/>
        </w:rPr>
        <w:t xml:space="preserve"> </w:t>
      </w:r>
      <w:r w:rsidR="0004192B">
        <w:rPr>
          <w:rFonts w:eastAsiaTheme="minorEastAsia" w:hint="eastAsia"/>
          <w:szCs w:val="20"/>
          <w:lang w:val="en-GB" w:eastAsia="zh-CN"/>
        </w:rPr>
        <w:t>e</w:t>
      </w:r>
      <w:r w:rsidR="0004192B" w:rsidRPr="0004192B">
        <w:rPr>
          <w:rFonts w:eastAsiaTheme="minorEastAsia"/>
          <w:szCs w:val="20"/>
          <w:lang w:val="en-GB" w:eastAsia="zh-CN"/>
        </w:rPr>
        <w:t>nhance LCH prioritization</w:t>
      </w:r>
      <w:r w:rsidR="0004192B">
        <w:rPr>
          <w:rFonts w:eastAsiaTheme="minorEastAsia" w:hint="eastAsia"/>
          <w:szCs w:val="20"/>
          <w:lang w:val="en-GB" w:eastAsia="zh-CN"/>
        </w:rPr>
        <w:t xml:space="preserve"> </w:t>
      </w:r>
      <w:r w:rsidR="0004192B">
        <w:rPr>
          <w:rFonts w:eastAsiaTheme="minorEastAsia"/>
          <w:szCs w:val="20"/>
          <w:lang w:val="en-GB" w:eastAsia="zh-CN"/>
        </w:rPr>
        <w:t>procedure</w:t>
      </w:r>
      <w:r w:rsidR="0004192B">
        <w:rPr>
          <w:rFonts w:eastAsiaTheme="minorEastAsia" w:hint="eastAsia"/>
          <w:szCs w:val="20"/>
          <w:lang w:val="en-GB" w:eastAsia="zh-CN"/>
        </w:rPr>
        <w:t xml:space="preserve">. </w:t>
      </w:r>
      <w:r w:rsidR="00FE181B">
        <w:rPr>
          <w:rFonts w:eastAsiaTheme="minorEastAsia" w:hint="eastAsia"/>
          <w:szCs w:val="20"/>
          <w:lang w:val="en-GB" w:eastAsia="zh-CN"/>
        </w:rPr>
        <w:t>Hence, i</w:t>
      </w:r>
      <w:r w:rsidR="0004192B">
        <w:rPr>
          <w:rFonts w:eastAsiaTheme="minorEastAsia" w:hint="eastAsia"/>
          <w:szCs w:val="20"/>
          <w:lang w:val="en-GB" w:eastAsia="zh-CN"/>
        </w:rPr>
        <w:t xml:space="preserve">t is not necessary to introduce this type of </w:t>
      </w:r>
      <w:r w:rsidR="0004192B">
        <w:rPr>
          <w:rFonts w:eastAsiaTheme="minorEastAsia"/>
          <w:szCs w:val="20"/>
          <w:lang w:val="en-GB" w:eastAsia="zh-CN"/>
        </w:rPr>
        <w:t>enhancement</w:t>
      </w:r>
      <w:r w:rsidR="0004192B">
        <w:rPr>
          <w:rFonts w:eastAsiaTheme="minorEastAsia" w:hint="eastAsia"/>
          <w:szCs w:val="20"/>
          <w:lang w:val="en-GB" w:eastAsia="zh-CN"/>
        </w:rPr>
        <w:t xml:space="preserve">, the transmission of </w:t>
      </w:r>
      <w:r w:rsidR="0004192B" w:rsidRPr="00775F7B">
        <w:t>delay</w:t>
      </w:r>
      <w:r w:rsidR="0049614D">
        <w:t xml:space="preserve"> </w:t>
      </w:r>
      <w:r w:rsidR="0004192B" w:rsidRPr="00775F7B">
        <w:t>critical</w:t>
      </w:r>
      <w:r w:rsidR="0004192B">
        <w:t xml:space="preserve"> data</w:t>
      </w:r>
      <w:r w:rsidR="0004192B">
        <w:rPr>
          <w:rFonts w:eastAsiaTheme="minorEastAsia" w:hint="eastAsia"/>
          <w:lang w:eastAsia="zh-CN"/>
        </w:rPr>
        <w:t xml:space="preserve"> could be </w:t>
      </w:r>
      <w:r w:rsidR="0004192B">
        <w:rPr>
          <w:rFonts w:eastAsiaTheme="minorEastAsia"/>
          <w:lang w:eastAsia="zh-CN"/>
        </w:rPr>
        <w:t>guaranteed</w:t>
      </w:r>
      <w:r w:rsidR="0004192B">
        <w:rPr>
          <w:rFonts w:eastAsiaTheme="minorEastAsia" w:hint="eastAsia"/>
          <w:lang w:eastAsia="zh-CN"/>
        </w:rPr>
        <w:t xml:space="preserve"> by the legacy CG configuration and above enhanced </w:t>
      </w:r>
      <w:r w:rsidR="0004192B" w:rsidRPr="0004192B">
        <w:rPr>
          <w:rFonts w:eastAsiaTheme="minorEastAsia" w:hint="eastAsia"/>
          <w:szCs w:val="20"/>
          <w:lang w:val="en-GB" w:eastAsia="zh-CN"/>
        </w:rPr>
        <w:t xml:space="preserve">LCP </w:t>
      </w:r>
      <w:r w:rsidR="0004192B" w:rsidRPr="0004192B">
        <w:rPr>
          <w:rFonts w:eastAsiaTheme="minorEastAsia"/>
          <w:szCs w:val="20"/>
          <w:lang w:val="en-GB" w:eastAsia="zh-CN"/>
        </w:rPr>
        <w:t>prioritization</w:t>
      </w:r>
      <w:r w:rsidR="0004192B">
        <w:rPr>
          <w:rFonts w:eastAsiaTheme="minorEastAsia" w:hint="eastAsia"/>
          <w:szCs w:val="20"/>
          <w:lang w:val="en-GB" w:eastAsia="zh-CN"/>
        </w:rPr>
        <w:t xml:space="preserve"> procedure.</w:t>
      </w:r>
    </w:p>
    <w:p w14:paraId="64D4254B" w14:textId="120AEF57" w:rsidR="0004192B" w:rsidRPr="0004192B" w:rsidRDefault="00B86484" w:rsidP="0004192B">
      <w:pPr>
        <w:overflowPunct w:val="0"/>
        <w:autoSpaceDE w:val="0"/>
        <w:autoSpaceDN w:val="0"/>
        <w:adjustRightInd w:val="0"/>
        <w:spacing w:before="120" w:after="180"/>
        <w:jc w:val="both"/>
        <w:textAlignment w:val="baseline"/>
        <w:rPr>
          <w:rFonts w:eastAsiaTheme="minorEastAsia"/>
          <w:b/>
          <w:szCs w:val="20"/>
          <w:lang w:val="en-GB" w:eastAsia="zh-CN"/>
        </w:rPr>
      </w:pPr>
      <w:r w:rsidRPr="0004192B">
        <w:rPr>
          <w:rFonts w:eastAsiaTheme="minorEastAsia" w:hint="eastAsia"/>
          <w:b/>
          <w:szCs w:val="20"/>
          <w:lang w:val="en-GB" w:eastAsia="zh-CN"/>
        </w:rPr>
        <w:t xml:space="preserve">Proposal </w:t>
      </w:r>
      <w:r w:rsidR="005458F3">
        <w:rPr>
          <w:rFonts w:eastAsiaTheme="minorEastAsia" w:hint="eastAsia"/>
          <w:b/>
          <w:szCs w:val="20"/>
          <w:lang w:val="en-GB" w:eastAsia="zh-CN"/>
        </w:rPr>
        <w:t>4</w:t>
      </w:r>
      <w:r w:rsidRPr="0004192B">
        <w:rPr>
          <w:rFonts w:eastAsiaTheme="minorEastAsia" w:hint="eastAsia"/>
          <w:b/>
          <w:szCs w:val="20"/>
          <w:lang w:val="en-GB" w:eastAsia="zh-CN"/>
        </w:rPr>
        <w:t>:</w:t>
      </w:r>
      <w:r w:rsidR="0004192B" w:rsidRPr="0004192B">
        <w:rPr>
          <w:rFonts w:eastAsiaTheme="minorEastAsia" w:hint="eastAsia"/>
          <w:b/>
          <w:szCs w:val="20"/>
          <w:lang w:val="en-GB" w:eastAsia="zh-CN"/>
        </w:rPr>
        <w:t xml:space="preserve"> It is </w:t>
      </w:r>
      <w:r w:rsidR="00AF2136">
        <w:rPr>
          <w:rFonts w:eastAsiaTheme="minorEastAsia" w:hint="eastAsia"/>
          <w:b/>
          <w:szCs w:val="20"/>
          <w:lang w:val="en-GB" w:eastAsia="zh-CN"/>
        </w:rPr>
        <w:t>un</w:t>
      </w:r>
      <w:r w:rsidR="0004192B" w:rsidRPr="0004192B">
        <w:rPr>
          <w:rFonts w:eastAsiaTheme="minorEastAsia" w:hint="eastAsia"/>
          <w:b/>
          <w:szCs w:val="20"/>
          <w:lang w:val="en-GB" w:eastAsia="zh-CN"/>
        </w:rPr>
        <w:t xml:space="preserve">necessary to introduce the </w:t>
      </w:r>
      <w:r w:rsidR="0004192B" w:rsidRPr="00B86484">
        <w:rPr>
          <w:rFonts w:eastAsiaTheme="minorEastAsia"/>
          <w:b/>
          <w:lang w:eastAsia="zh-CN"/>
        </w:rPr>
        <w:t>LCP restrictions/LCH selection</w:t>
      </w:r>
      <w:r w:rsidR="00AF2136">
        <w:rPr>
          <w:rFonts w:eastAsiaTheme="minorEastAsia" w:hint="eastAsia"/>
          <w:b/>
          <w:lang w:eastAsia="zh-CN"/>
        </w:rPr>
        <w:t xml:space="preserve"> in Rel-19</w:t>
      </w:r>
      <w:r w:rsidR="0004192B" w:rsidRPr="0004192B">
        <w:rPr>
          <w:rFonts w:eastAsiaTheme="minorEastAsia" w:hint="eastAsia"/>
          <w:b/>
          <w:szCs w:val="20"/>
          <w:lang w:val="en-GB" w:eastAsia="zh-CN"/>
        </w:rPr>
        <w:t>.</w:t>
      </w:r>
    </w:p>
    <w:p w14:paraId="39A78996" w14:textId="77777777" w:rsidR="00B86484" w:rsidRPr="00B86484" w:rsidRDefault="00B86484" w:rsidP="00B86484">
      <w:pPr>
        <w:pStyle w:val="20"/>
        <w:ind w:left="567"/>
        <w:rPr>
          <w:rFonts w:eastAsiaTheme="minorEastAsia"/>
        </w:rPr>
      </w:pPr>
      <w:r>
        <w:rPr>
          <w:rFonts w:hint="eastAsia"/>
        </w:rPr>
        <w:t>DSR related enhancement</w:t>
      </w:r>
    </w:p>
    <w:tbl>
      <w:tblPr>
        <w:tblStyle w:val="aa"/>
        <w:tblW w:w="0" w:type="auto"/>
        <w:tblInd w:w="108" w:type="dxa"/>
        <w:tblLook w:val="04A0" w:firstRow="1" w:lastRow="0" w:firstColumn="1" w:lastColumn="0" w:noHBand="0" w:noVBand="1"/>
      </w:tblPr>
      <w:tblGrid>
        <w:gridCol w:w="9085"/>
      </w:tblGrid>
      <w:tr w:rsidR="00B86484" w14:paraId="3C2EF5E9" w14:textId="77777777" w:rsidTr="007A5C61">
        <w:tc>
          <w:tcPr>
            <w:tcW w:w="9085" w:type="dxa"/>
          </w:tcPr>
          <w:p w14:paraId="6B560313" w14:textId="77777777" w:rsidR="00B86484" w:rsidRDefault="00B86484" w:rsidP="00786E2A">
            <w:pPr>
              <w:pStyle w:val="Agreement"/>
            </w:pPr>
            <w:r w:rsidRPr="00D4251B">
              <w:t xml:space="preserve">Enhance DSR to report </w:t>
            </w:r>
            <w:r w:rsidRPr="00B22947">
              <w:rPr>
                <w:highlight w:val="yellow"/>
              </w:rPr>
              <w:t>with multiple pairs of remaining time</w:t>
            </w:r>
            <w:r w:rsidRPr="00D4251B">
              <w:t xml:space="preserve"> and buffer size</w:t>
            </w:r>
            <w:r>
              <w:t xml:space="preserve"> </w:t>
            </w:r>
            <w:r w:rsidRPr="00946BF6">
              <w:t>for the LCG.</w:t>
            </w:r>
          </w:p>
          <w:p w14:paraId="5DC0E9F6" w14:textId="77777777" w:rsidR="00B86484" w:rsidRDefault="00B86484" w:rsidP="00786E2A">
            <w:pPr>
              <w:pStyle w:val="Agreement"/>
            </w:pPr>
            <w:r>
              <w:t>FFS whether DSR triggering is impacted</w:t>
            </w:r>
          </w:p>
          <w:p w14:paraId="4CDC5829" w14:textId="77777777" w:rsidR="00B86484" w:rsidRPr="00291AE2" w:rsidRDefault="00B86484" w:rsidP="00786E2A">
            <w:pPr>
              <w:pStyle w:val="Agreement"/>
              <w:rPr>
                <w:rFonts w:eastAsiaTheme="minorEastAsia"/>
                <w:lang w:eastAsia="zh-CN"/>
              </w:rPr>
            </w:pPr>
            <w:r>
              <w:t>FFS whether PDU set importance needs to be included</w:t>
            </w:r>
          </w:p>
        </w:tc>
      </w:tr>
    </w:tbl>
    <w:p w14:paraId="709CBD63" w14:textId="77777777" w:rsidR="00B86484" w:rsidRDefault="00B86484" w:rsidP="00B86484">
      <w:pPr>
        <w:pStyle w:val="a0"/>
        <w:spacing w:before="120"/>
        <w:rPr>
          <w:rFonts w:eastAsiaTheme="minorEastAsia"/>
          <w:lang w:eastAsia="zh-CN"/>
        </w:rPr>
      </w:pPr>
      <w:r>
        <w:rPr>
          <w:rFonts w:eastAsiaTheme="minorEastAsia" w:hint="eastAsia"/>
          <w:lang w:eastAsia="zh-CN"/>
        </w:rPr>
        <w:t xml:space="preserve">In last meeting, it was agreed that multiple remaining time and the </w:t>
      </w:r>
      <w:r>
        <w:rPr>
          <w:rFonts w:eastAsiaTheme="minorEastAsia"/>
          <w:lang w:eastAsia="zh-CN"/>
        </w:rPr>
        <w:t>corresponding</w:t>
      </w:r>
      <w:r>
        <w:rPr>
          <w:rFonts w:eastAsiaTheme="minorEastAsia" w:hint="eastAsia"/>
          <w:lang w:eastAsia="zh-CN"/>
        </w:rPr>
        <w:t xml:space="preserve"> data buffer volume will be included in the enhanced DSR MAC CE. For the DSR triggering issue, the legacy triggering </w:t>
      </w:r>
      <w:r>
        <w:rPr>
          <w:rFonts w:eastAsiaTheme="minorEastAsia"/>
          <w:lang w:eastAsia="zh-CN"/>
        </w:rPr>
        <w:t>threshold</w:t>
      </w:r>
      <w:r>
        <w:rPr>
          <w:rFonts w:eastAsiaTheme="minorEastAsia" w:hint="eastAsia"/>
          <w:lang w:eastAsia="zh-CN"/>
        </w:rPr>
        <w:t xml:space="preserve"> </w:t>
      </w:r>
      <w:r w:rsidRPr="0044258C">
        <w:rPr>
          <w:i/>
          <w:lang w:eastAsia="ko-KR"/>
        </w:rPr>
        <w:t>remainingTimeThreshold</w:t>
      </w:r>
      <w:r>
        <w:rPr>
          <w:rFonts w:eastAsiaTheme="minorEastAsia" w:hint="eastAsia"/>
          <w:i/>
          <w:lang w:eastAsia="zh-CN"/>
        </w:rPr>
        <w:t xml:space="preserve"> </w:t>
      </w:r>
      <w:r w:rsidRPr="008533B5">
        <w:rPr>
          <w:rFonts w:eastAsiaTheme="minorEastAsia" w:hint="eastAsia"/>
          <w:lang w:eastAsia="zh-CN"/>
        </w:rPr>
        <w:t>already indicate</w:t>
      </w:r>
      <w:r>
        <w:rPr>
          <w:rFonts w:eastAsiaTheme="minorEastAsia" w:hint="eastAsia"/>
          <w:lang w:eastAsia="zh-CN"/>
        </w:rPr>
        <w:t>s</w:t>
      </w:r>
      <w:r w:rsidRPr="008533B5">
        <w:rPr>
          <w:rFonts w:eastAsiaTheme="minorEastAsia" w:hint="eastAsia"/>
          <w:lang w:eastAsia="zh-CN"/>
        </w:rPr>
        <w:t xml:space="preserve"> </w:t>
      </w:r>
      <w:r w:rsidRPr="008533B5">
        <w:rPr>
          <w:rFonts w:eastAsiaTheme="minorEastAsia"/>
          <w:lang w:eastAsia="zh-CN"/>
        </w:rPr>
        <w:t>that</w:t>
      </w:r>
      <w:r w:rsidRPr="008533B5">
        <w:rPr>
          <w:rFonts w:eastAsiaTheme="minorEastAsia" w:hint="eastAsia"/>
          <w:lang w:eastAsia="zh-CN"/>
        </w:rPr>
        <w:t xml:space="preserve"> a DSR should be reported to network</w:t>
      </w:r>
      <w:r>
        <w:rPr>
          <w:rFonts w:eastAsiaTheme="minorEastAsia" w:hint="eastAsia"/>
          <w:lang w:eastAsia="zh-CN"/>
        </w:rPr>
        <w:t xml:space="preserve"> for UL grant</w:t>
      </w:r>
      <w:r w:rsidRPr="008533B5">
        <w:rPr>
          <w:rFonts w:eastAsiaTheme="minorEastAsia" w:hint="eastAsia"/>
          <w:lang w:eastAsia="zh-CN"/>
        </w:rPr>
        <w:t>,</w:t>
      </w:r>
      <w:r>
        <w:rPr>
          <w:rFonts w:eastAsiaTheme="minorEastAsia" w:hint="eastAsia"/>
          <w:i/>
          <w:lang w:eastAsia="zh-CN"/>
        </w:rPr>
        <w:t xml:space="preserve"> </w:t>
      </w:r>
      <w:r w:rsidRPr="00EA0B33">
        <w:rPr>
          <w:rFonts w:eastAsiaTheme="minorEastAsia" w:hint="eastAsia"/>
          <w:lang w:eastAsia="zh-CN"/>
        </w:rPr>
        <w:t>which means that the legacy</w:t>
      </w:r>
      <w:r>
        <w:rPr>
          <w:rFonts w:eastAsiaTheme="minorEastAsia" w:hint="eastAsia"/>
          <w:lang w:eastAsia="zh-CN"/>
        </w:rPr>
        <w:t xml:space="preserve"> triggering threshold in time is sufficient for network scheduling resource for UE, so it is not necessary to introduce new threshold to fast the scheduling procedure.</w:t>
      </w:r>
    </w:p>
    <w:p w14:paraId="481A85B0" w14:textId="488CA8E2" w:rsidR="00B86484" w:rsidRDefault="00B86484" w:rsidP="00B86484">
      <w:pPr>
        <w:pStyle w:val="a0"/>
        <w:rPr>
          <w:rFonts w:eastAsiaTheme="minorEastAsia"/>
          <w:b/>
          <w:lang w:eastAsia="zh-CN"/>
        </w:rPr>
      </w:pPr>
      <w:r w:rsidRPr="001F4592">
        <w:rPr>
          <w:rFonts w:eastAsiaTheme="minorEastAsia" w:hint="eastAsia"/>
          <w:b/>
          <w:lang w:eastAsia="zh-CN"/>
        </w:rPr>
        <w:t xml:space="preserve">Proposal </w:t>
      </w:r>
      <w:r w:rsidR="005458F3">
        <w:rPr>
          <w:rFonts w:eastAsiaTheme="minorEastAsia" w:hint="eastAsia"/>
          <w:b/>
          <w:lang w:eastAsia="zh-CN"/>
        </w:rPr>
        <w:t>5</w:t>
      </w:r>
      <w:r w:rsidRPr="001F4592">
        <w:rPr>
          <w:rFonts w:eastAsiaTheme="minorEastAsia" w:hint="eastAsia"/>
          <w:b/>
          <w:lang w:eastAsia="zh-CN"/>
        </w:rPr>
        <w:t xml:space="preserve">: Reuse the legacy </w:t>
      </w:r>
      <w:r w:rsidR="001916DB" w:rsidRPr="00C93CF3">
        <w:rPr>
          <w:rFonts w:eastAsiaTheme="minorEastAsia"/>
          <w:b/>
          <w:lang w:eastAsia="zh-CN"/>
        </w:rPr>
        <w:t>DSR triggers</w:t>
      </w:r>
      <w:r w:rsidR="001916DB">
        <w:rPr>
          <w:rFonts w:eastAsiaTheme="minorEastAsia" w:hint="eastAsia"/>
          <w:b/>
          <w:lang w:eastAsia="zh-CN"/>
        </w:rPr>
        <w:t xml:space="preserve">, </w:t>
      </w:r>
      <w:r w:rsidR="00603689">
        <w:rPr>
          <w:rFonts w:eastAsiaTheme="minorEastAsia" w:hint="eastAsia"/>
          <w:b/>
          <w:lang w:eastAsia="zh-CN"/>
        </w:rPr>
        <w:t xml:space="preserve">and DSR trigger </w:t>
      </w:r>
      <w:r w:rsidR="001916DB">
        <w:rPr>
          <w:rFonts w:eastAsiaTheme="minorEastAsia" w:hint="eastAsia"/>
          <w:b/>
          <w:lang w:eastAsia="zh-CN"/>
        </w:rPr>
        <w:t>enhancement is not needed</w:t>
      </w:r>
      <w:r w:rsidRPr="001F4592">
        <w:rPr>
          <w:rFonts w:eastAsiaTheme="minorEastAsia" w:hint="eastAsia"/>
          <w:b/>
          <w:lang w:eastAsia="zh-CN"/>
        </w:rPr>
        <w:t>.</w:t>
      </w:r>
    </w:p>
    <w:p w14:paraId="3C877B31" w14:textId="7B6F71F9" w:rsidR="00B86484" w:rsidRDefault="00B86484" w:rsidP="00B86484">
      <w:pPr>
        <w:pStyle w:val="a0"/>
        <w:rPr>
          <w:rFonts w:eastAsiaTheme="minorEastAsia"/>
          <w:lang w:eastAsia="zh-CN"/>
        </w:rPr>
      </w:pPr>
      <w:r w:rsidRPr="00CF2C31">
        <w:rPr>
          <w:rFonts w:eastAsiaTheme="minorEastAsia" w:hint="eastAsia"/>
          <w:lang w:eastAsia="zh-CN"/>
        </w:rPr>
        <w:t>T</w:t>
      </w:r>
      <w:r w:rsidRPr="00CF2C31">
        <w:rPr>
          <w:rFonts w:eastAsiaTheme="minorEastAsia"/>
          <w:lang w:eastAsia="zh-CN"/>
        </w:rPr>
        <w:t>h</w:t>
      </w:r>
      <w:r w:rsidR="00754934">
        <w:rPr>
          <w:rFonts w:eastAsiaTheme="minorEastAsia" w:hint="eastAsia"/>
          <w:lang w:eastAsia="zh-CN"/>
        </w:rPr>
        <w:t xml:space="preserve">e </w:t>
      </w:r>
      <w:r w:rsidRPr="00CF2C31">
        <w:rPr>
          <w:rFonts w:eastAsiaTheme="minorEastAsia" w:hint="eastAsia"/>
          <w:lang w:eastAsia="zh-CN"/>
        </w:rPr>
        <w:t xml:space="preserve">legacy DSR </w:t>
      </w:r>
      <w:r w:rsidR="00274C34">
        <w:rPr>
          <w:rFonts w:eastAsiaTheme="minorEastAsia" w:hint="eastAsia"/>
          <w:lang w:eastAsia="zh-CN"/>
        </w:rPr>
        <w:t xml:space="preserve">MAC CE </w:t>
      </w:r>
      <w:r w:rsidRPr="00CF2C31">
        <w:rPr>
          <w:rFonts w:eastAsiaTheme="minorEastAsia" w:hint="eastAsia"/>
          <w:lang w:eastAsia="zh-CN"/>
        </w:rPr>
        <w:t>is</w:t>
      </w:r>
      <w:r>
        <w:rPr>
          <w:rFonts w:eastAsiaTheme="minorEastAsia" w:hint="eastAsia"/>
          <w:lang w:eastAsia="zh-CN"/>
        </w:rPr>
        <w:t xml:space="preserve"> as follows, </w:t>
      </w:r>
      <w:r w:rsidRPr="00CF2C31">
        <w:rPr>
          <w:rFonts w:eastAsiaTheme="minorEastAsia" w:hint="eastAsia"/>
          <w:lang w:eastAsia="zh-CN"/>
        </w:rPr>
        <w:t>i</w:t>
      </w:r>
      <w:r>
        <w:rPr>
          <w:rFonts w:eastAsiaTheme="minorEastAsia" w:hint="eastAsia"/>
          <w:lang w:eastAsia="zh-CN"/>
        </w:rPr>
        <w:t xml:space="preserve">t is not easy to extend legacy DSR to include buffer size information for different </w:t>
      </w:r>
      <w:r>
        <w:rPr>
          <w:rFonts w:eastAsiaTheme="minorEastAsia"/>
          <w:lang w:eastAsia="zh-CN"/>
        </w:rPr>
        <w:t>remaining</w:t>
      </w:r>
      <w:r>
        <w:rPr>
          <w:rFonts w:eastAsiaTheme="minorEastAsia" w:hint="eastAsia"/>
          <w:lang w:eastAsia="zh-CN"/>
        </w:rPr>
        <w:t xml:space="preserve"> time since the number of remaining time of </w:t>
      </w:r>
      <w:r w:rsidR="00FE181B">
        <w:rPr>
          <w:rFonts w:eastAsiaTheme="minorEastAsia" w:hint="eastAsia"/>
          <w:lang w:eastAsia="zh-CN"/>
        </w:rPr>
        <w:t xml:space="preserve">each </w:t>
      </w:r>
      <w:r>
        <w:rPr>
          <w:rFonts w:eastAsiaTheme="minorEastAsia" w:hint="eastAsia"/>
          <w:lang w:eastAsia="zh-CN"/>
        </w:rPr>
        <w:t xml:space="preserve">LCG may be various, it is suggested to introduce a new MAC CE to enhance DSR. For the </w:t>
      </w:r>
      <w:r>
        <w:rPr>
          <w:rFonts w:eastAsiaTheme="minorEastAsia"/>
          <w:lang w:eastAsia="zh-CN"/>
        </w:rPr>
        <w:t>remaining</w:t>
      </w:r>
      <w:r>
        <w:rPr>
          <w:rFonts w:eastAsiaTheme="minorEastAsia" w:hint="eastAsia"/>
          <w:lang w:eastAsia="zh-CN"/>
        </w:rPr>
        <w:t xml:space="preserve"> time, there are 16 candidates for legacy </w:t>
      </w:r>
      <w:r w:rsidRPr="00A138C9">
        <w:rPr>
          <w:rFonts w:eastAsiaTheme="minorEastAsia" w:hint="eastAsia"/>
          <w:i/>
          <w:lang w:eastAsia="zh-CN"/>
        </w:rPr>
        <w:t>discardTimer</w:t>
      </w:r>
      <w:r>
        <w:rPr>
          <w:rFonts w:eastAsiaTheme="minorEastAsia" w:hint="eastAsia"/>
          <w:lang w:eastAsia="zh-CN"/>
        </w:rPr>
        <w:t xml:space="preserve"> in ASN.1 coding, so the maximum number of remaining time range is 16 for enhanced DSR. It is suggested to shorten the num</w:t>
      </w:r>
      <w:r w:rsidR="00754934">
        <w:rPr>
          <w:rFonts w:eastAsiaTheme="minorEastAsia" w:hint="eastAsia"/>
          <w:lang w:eastAsia="zh-CN"/>
        </w:rPr>
        <w:t>ber of remaining time to 2 or 4,</w:t>
      </w:r>
      <w:r>
        <w:rPr>
          <w:rFonts w:eastAsiaTheme="minorEastAsia" w:hint="eastAsia"/>
          <w:lang w:eastAsia="zh-CN"/>
        </w:rPr>
        <w:t xml:space="preserve"> the finer </w:t>
      </w:r>
      <w:r w:rsidR="00FE181B" w:rsidRPr="00FE181B">
        <w:rPr>
          <w:rFonts w:eastAsiaTheme="minorEastAsia"/>
          <w:lang w:eastAsia="zh-CN"/>
        </w:rPr>
        <w:t>granularity</w:t>
      </w:r>
      <w:r w:rsidR="00FE181B">
        <w:rPr>
          <w:rFonts w:eastAsiaTheme="minorEastAsia" w:hint="eastAsia"/>
          <w:lang w:eastAsia="zh-CN"/>
        </w:rPr>
        <w:t xml:space="preserve"> </w:t>
      </w:r>
      <w:r>
        <w:rPr>
          <w:rFonts w:eastAsiaTheme="minorEastAsia" w:hint="eastAsia"/>
          <w:lang w:eastAsia="zh-CN"/>
        </w:rPr>
        <w:t>for remaining time may be not needed for scheduling.</w:t>
      </w:r>
    </w:p>
    <w:p w14:paraId="348DE0DE" w14:textId="77777777" w:rsidR="00B86484" w:rsidRPr="003541C3" w:rsidRDefault="00B86484" w:rsidP="00B86484">
      <w:pPr>
        <w:pStyle w:val="TH"/>
      </w:pPr>
      <w:r w:rsidRPr="003541C3">
        <w:object w:dxaOrig="5715" w:dyaOrig="3886" w14:anchorId="53FBC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64.25pt" o:ole="">
            <v:imagedata r:id="rId8" o:title=""/>
          </v:shape>
          <o:OLEObject Type="Embed" ProgID="Visio.Drawing.15" ShapeID="_x0000_i1025" DrawAspect="Content" ObjectID="_1784638577" r:id="rId9"/>
        </w:object>
      </w:r>
    </w:p>
    <w:p w14:paraId="41F864DD" w14:textId="77777777" w:rsidR="00B86484" w:rsidRPr="003541C3" w:rsidRDefault="00B86484" w:rsidP="00B86484">
      <w:pPr>
        <w:pStyle w:val="TF"/>
      </w:pPr>
      <w:r>
        <w:t>TS</w:t>
      </w:r>
      <w:r>
        <w:rPr>
          <w:rFonts w:eastAsiaTheme="minorEastAsia" w:hint="eastAsia"/>
          <w:lang w:eastAsia="zh-CN"/>
        </w:rPr>
        <w:t xml:space="preserve"> 38.321 </w:t>
      </w:r>
      <w:r>
        <w:t>f</w:t>
      </w:r>
      <w:r w:rsidRPr="003541C3">
        <w:t>igure 6.1.3.72</w:t>
      </w:r>
      <w:r>
        <w:t>-1</w:t>
      </w:r>
      <w:r w:rsidRPr="003541C3">
        <w:t>: DSR MAC CE</w:t>
      </w:r>
    </w:p>
    <w:p w14:paraId="1583AF6A" w14:textId="73AB9E03" w:rsidR="00B86484" w:rsidRPr="00F548DE" w:rsidRDefault="00B86484" w:rsidP="00B86484">
      <w:pPr>
        <w:pStyle w:val="a0"/>
        <w:rPr>
          <w:rFonts w:eastAsiaTheme="minorEastAsia"/>
          <w:b/>
          <w:lang w:eastAsia="zh-CN"/>
        </w:rPr>
      </w:pPr>
      <w:r w:rsidRPr="00F548DE">
        <w:rPr>
          <w:rFonts w:eastAsiaTheme="minorEastAsia" w:hint="eastAsia"/>
          <w:b/>
          <w:lang w:eastAsia="zh-CN"/>
        </w:rPr>
        <w:t xml:space="preserve">Proposal </w:t>
      </w:r>
      <w:r w:rsidR="005458F3">
        <w:rPr>
          <w:rFonts w:eastAsiaTheme="minorEastAsia" w:hint="eastAsia"/>
          <w:b/>
          <w:lang w:eastAsia="zh-CN"/>
        </w:rPr>
        <w:t>6</w:t>
      </w:r>
      <w:r w:rsidRPr="00F548DE">
        <w:rPr>
          <w:rFonts w:eastAsiaTheme="minorEastAsia" w:hint="eastAsia"/>
          <w:b/>
          <w:lang w:eastAsia="zh-CN"/>
        </w:rPr>
        <w:t>: Introduce a new MAC</w:t>
      </w:r>
      <w:r w:rsidR="00AA6784">
        <w:rPr>
          <w:rFonts w:eastAsiaTheme="minorEastAsia"/>
          <w:b/>
          <w:lang w:eastAsia="zh-CN"/>
        </w:rPr>
        <w:t xml:space="preserve"> </w:t>
      </w:r>
      <w:r w:rsidRPr="00F548DE">
        <w:rPr>
          <w:rFonts w:eastAsiaTheme="minorEastAsia" w:hint="eastAsia"/>
          <w:b/>
          <w:lang w:eastAsia="zh-CN"/>
        </w:rPr>
        <w:t xml:space="preserve">CE for enhanced DSR, the number of </w:t>
      </w:r>
      <w:r w:rsidRPr="00F548DE">
        <w:rPr>
          <w:rFonts w:eastAsiaTheme="minorEastAsia"/>
          <w:b/>
          <w:lang w:eastAsia="zh-CN"/>
        </w:rPr>
        <w:t>candidate</w:t>
      </w:r>
      <w:r w:rsidRPr="00F548DE">
        <w:rPr>
          <w:rFonts w:eastAsiaTheme="minorEastAsia" w:hint="eastAsia"/>
          <w:b/>
          <w:lang w:eastAsia="zh-CN"/>
        </w:rPr>
        <w:t xml:space="preserve"> remaining time</w:t>
      </w:r>
      <w:r w:rsidR="00071665">
        <w:rPr>
          <w:rFonts w:eastAsiaTheme="minorEastAsia" w:hint="eastAsia"/>
          <w:b/>
          <w:lang w:eastAsia="zh-CN"/>
        </w:rPr>
        <w:t xml:space="preserve"> for one LCG</w:t>
      </w:r>
      <w:r w:rsidR="007B2CDB">
        <w:rPr>
          <w:rFonts w:eastAsiaTheme="minorEastAsia" w:hint="eastAsia"/>
          <w:b/>
          <w:lang w:eastAsia="zh-CN"/>
        </w:rPr>
        <w:t xml:space="preserve"> </w:t>
      </w:r>
      <w:r w:rsidR="00071665">
        <w:rPr>
          <w:rFonts w:eastAsiaTheme="minorEastAsia" w:hint="eastAsia"/>
          <w:b/>
          <w:lang w:eastAsia="zh-CN"/>
        </w:rPr>
        <w:t>can</w:t>
      </w:r>
      <w:r w:rsidR="00274C34" w:rsidRPr="00F548DE">
        <w:rPr>
          <w:rFonts w:eastAsiaTheme="minorEastAsia" w:hint="eastAsia"/>
          <w:b/>
          <w:lang w:eastAsia="zh-CN"/>
        </w:rPr>
        <w:t xml:space="preserve"> </w:t>
      </w:r>
      <w:r w:rsidRPr="00F548DE">
        <w:rPr>
          <w:rFonts w:eastAsiaTheme="minorEastAsia" w:hint="eastAsia"/>
          <w:b/>
          <w:lang w:eastAsia="zh-CN"/>
        </w:rPr>
        <w:t>be 2 or 4.</w:t>
      </w:r>
    </w:p>
    <w:p w14:paraId="77ED36C4" w14:textId="77777777" w:rsidR="00B86484" w:rsidRDefault="00B86484" w:rsidP="00B86484">
      <w:pPr>
        <w:pStyle w:val="a0"/>
        <w:rPr>
          <w:rFonts w:eastAsiaTheme="minorEastAsia"/>
          <w:lang w:eastAsia="zh-CN"/>
        </w:rPr>
      </w:pPr>
      <w:r>
        <w:rPr>
          <w:rFonts w:eastAsiaTheme="minorEastAsia" w:hint="eastAsia"/>
          <w:lang w:eastAsia="zh-CN"/>
        </w:rPr>
        <w:t xml:space="preserve">For enhanced DSR, if the PSI is reported to network, the network may configure </w:t>
      </w:r>
      <w:r>
        <w:rPr>
          <w:rFonts w:eastAsiaTheme="minorEastAsia"/>
          <w:lang w:eastAsia="zh-CN"/>
        </w:rPr>
        <w:t>the</w:t>
      </w:r>
      <w:r>
        <w:rPr>
          <w:rFonts w:eastAsiaTheme="minorEastAsia" w:hint="eastAsia"/>
          <w:lang w:eastAsia="zh-CN"/>
        </w:rPr>
        <w:t xml:space="preserve"> UL grant based on different PSI information from UEs, however, UE will not perform any different handling in MAC scheduling procedure for different PSI, so the benefit of this method is limited and it is not necessary to introduce DSR with PHI information.</w:t>
      </w:r>
    </w:p>
    <w:p w14:paraId="625B056C" w14:textId="1047182D" w:rsidR="00B86484" w:rsidRPr="001F4592" w:rsidRDefault="00B86484" w:rsidP="00B86484">
      <w:pPr>
        <w:pStyle w:val="a0"/>
        <w:rPr>
          <w:rFonts w:eastAsiaTheme="minorEastAsia"/>
          <w:b/>
          <w:lang w:eastAsia="zh-CN"/>
        </w:rPr>
      </w:pPr>
      <w:r w:rsidRPr="001F4592">
        <w:rPr>
          <w:rFonts w:eastAsiaTheme="minorEastAsia" w:hint="eastAsia"/>
          <w:b/>
          <w:lang w:eastAsia="zh-CN"/>
        </w:rPr>
        <w:t xml:space="preserve">Proposal </w:t>
      </w:r>
      <w:r w:rsidR="005458F3">
        <w:rPr>
          <w:rFonts w:eastAsiaTheme="minorEastAsia" w:hint="eastAsia"/>
          <w:b/>
          <w:lang w:eastAsia="zh-CN"/>
        </w:rPr>
        <w:t>7</w:t>
      </w:r>
      <w:r w:rsidRPr="001F4592">
        <w:rPr>
          <w:rFonts w:eastAsiaTheme="minorEastAsia" w:hint="eastAsia"/>
          <w:b/>
          <w:lang w:eastAsia="zh-CN"/>
        </w:rPr>
        <w:t xml:space="preserve">: The PSI </w:t>
      </w:r>
      <w:r w:rsidR="00A539E1">
        <w:rPr>
          <w:rFonts w:eastAsiaTheme="minorEastAsia" w:hint="eastAsia"/>
          <w:b/>
          <w:lang w:eastAsia="zh-CN"/>
        </w:rPr>
        <w:t>is not</w:t>
      </w:r>
      <w:r w:rsidRPr="001F4592">
        <w:rPr>
          <w:rFonts w:eastAsiaTheme="minorEastAsia" w:hint="eastAsia"/>
          <w:b/>
          <w:lang w:eastAsia="zh-CN"/>
        </w:rPr>
        <w:t xml:space="preserve"> </w:t>
      </w:r>
      <w:r w:rsidRPr="001F4592">
        <w:rPr>
          <w:rFonts w:eastAsiaTheme="minorEastAsia"/>
          <w:b/>
          <w:lang w:eastAsia="zh-CN"/>
        </w:rPr>
        <w:t>included</w:t>
      </w:r>
      <w:r w:rsidRPr="001F4592">
        <w:rPr>
          <w:rFonts w:eastAsiaTheme="minorEastAsia" w:hint="eastAsia"/>
          <w:b/>
          <w:lang w:eastAsia="zh-CN"/>
        </w:rPr>
        <w:t xml:space="preserve"> in enhanced DSR.</w:t>
      </w:r>
    </w:p>
    <w:p w14:paraId="58EBE2C4" w14:textId="77777777" w:rsidR="00B86484" w:rsidRDefault="00B86484" w:rsidP="00B86484">
      <w:pPr>
        <w:pStyle w:val="a0"/>
        <w:rPr>
          <w:rFonts w:eastAsiaTheme="minorEastAsia"/>
          <w:lang w:eastAsia="zh-CN"/>
        </w:rPr>
      </w:pPr>
      <w:r>
        <w:rPr>
          <w:rFonts w:eastAsiaTheme="minorEastAsia" w:hint="eastAsia"/>
          <w:lang w:eastAsia="zh-CN"/>
        </w:rPr>
        <w:t xml:space="preserve">Based on the </w:t>
      </w:r>
      <w:r>
        <w:rPr>
          <w:rFonts w:eastAsiaTheme="minorEastAsia"/>
          <w:lang w:eastAsia="zh-CN"/>
        </w:rPr>
        <w:t>remaining</w:t>
      </w:r>
      <w:r>
        <w:rPr>
          <w:rFonts w:eastAsiaTheme="minorEastAsia" w:hint="eastAsia"/>
          <w:lang w:eastAsia="zh-CN"/>
        </w:rPr>
        <w:t xml:space="preserve"> delay, NW can decide the size of the grant to be scheduled. However, it is FFS whether the non-delay critical data or other information should be included within the DSR MAC CE.</w:t>
      </w:r>
    </w:p>
    <w:p w14:paraId="6C674D92" w14:textId="67B40DE0" w:rsidR="00B86484" w:rsidRDefault="00B86484" w:rsidP="00B86484">
      <w:pPr>
        <w:pStyle w:val="a0"/>
        <w:rPr>
          <w:rFonts w:eastAsiaTheme="minorEastAsia"/>
          <w:lang w:eastAsia="zh-CN"/>
        </w:rPr>
      </w:pPr>
      <w:r>
        <w:rPr>
          <w:rFonts w:eastAsiaTheme="minorEastAsia" w:hint="eastAsia"/>
          <w:lang w:eastAsia="zh-CN"/>
        </w:rPr>
        <w:t xml:space="preserve">Currently, the trigger of the DSR MAC CE and the trigger of the BSR MAC CE is </w:t>
      </w:r>
      <w:r>
        <w:rPr>
          <w:rFonts w:eastAsiaTheme="minorEastAsia"/>
          <w:lang w:eastAsia="zh-CN"/>
        </w:rPr>
        <w:t>separate</w:t>
      </w:r>
      <w:r>
        <w:rPr>
          <w:rFonts w:eastAsiaTheme="minorEastAsia" w:hint="eastAsia"/>
          <w:lang w:eastAsia="zh-CN"/>
        </w:rPr>
        <w:t xml:space="preserve"> procedure. </w:t>
      </w:r>
      <w:r>
        <w:rPr>
          <w:rFonts w:eastAsiaTheme="minorEastAsia"/>
          <w:lang w:eastAsia="zh-CN"/>
        </w:rPr>
        <w:t>T</w:t>
      </w:r>
      <w:r>
        <w:rPr>
          <w:rFonts w:eastAsiaTheme="minorEastAsia" w:hint="eastAsia"/>
          <w:lang w:eastAsia="zh-CN"/>
        </w:rPr>
        <w:t xml:space="preserve">hat is, even receive the DSR MAC CE, NW is still unclear the real buffer status of UE. NW can only schedule the grant based on the volume of the delay critical data. But in case there are available data which is not delay critical but is in high priority, it still cannot ensure </w:t>
      </w:r>
      <w:r>
        <w:rPr>
          <w:rFonts w:eastAsiaTheme="minorEastAsia"/>
          <w:lang w:eastAsia="zh-CN"/>
        </w:rPr>
        <w:t xml:space="preserve">the </w:t>
      </w:r>
      <w:r w:rsidR="00AA0D9D">
        <w:rPr>
          <w:rFonts w:eastAsiaTheme="minorEastAsia"/>
          <w:lang w:eastAsia="zh-CN"/>
        </w:rPr>
        <w:t>delay</w:t>
      </w:r>
      <w:r>
        <w:rPr>
          <w:rFonts w:eastAsiaTheme="minorEastAsia"/>
          <w:lang w:eastAsia="zh-CN"/>
        </w:rPr>
        <w:t xml:space="preserve"> critical data</w:t>
      </w:r>
      <w:r>
        <w:rPr>
          <w:rFonts w:eastAsiaTheme="minorEastAsia" w:hint="eastAsia"/>
          <w:lang w:eastAsia="zh-CN"/>
        </w:rPr>
        <w:t xml:space="preserve"> can be transmitted in the grant.</w:t>
      </w:r>
    </w:p>
    <w:p w14:paraId="5217C81C" w14:textId="77777777" w:rsidR="00B86484" w:rsidRPr="008E74FA" w:rsidRDefault="00B86484" w:rsidP="00B86484">
      <w:pPr>
        <w:pStyle w:val="a0"/>
        <w:rPr>
          <w:rFonts w:eastAsiaTheme="minorEastAsia"/>
          <w:b/>
          <w:lang w:eastAsia="zh-CN"/>
        </w:rPr>
      </w:pPr>
      <w:r w:rsidRPr="008E74FA">
        <w:rPr>
          <w:rFonts w:eastAsiaTheme="minorEastAsia" w:hint="eastAsia"/>
          <w:b/>
          <w:lang w:eastAsia="zh-CN"/>
        </w:rPr>
        <w:t xml:space="preserve">Observation </w:t>
      </w:r>
      <w:r w:rsidR="0004192B">
        <w:rPr>
          <w:rFonts w:eastAsiaTheme="minorEastAsia" w:hint="eastAsia"/>
          <w:b/>
          <w:lang w:eastAsia="zh-CN"/>
        </w:rPr>
        <w:t>2</w:t>
      </w:r>
      <w:r w:rsidRPr="008E74FA">
        <w:rPr>
          <w:rFonts w:eastAsiaTheme="minorEastAsia" w:hint="eastAsia"/>
          <w:b/>
          <w:lang w:eastAsia="zh-CN"/>
        </w:rPr>
        <w:t xml:space="preserve">: NW cannot </w:t>
      </w:r>
      <w:r w:rsidRPr="008E74FA">
        <w:rPr>
          <w:rFonts w:eastAsiaTheme="minorEastAsia"/>
          <w:b/>
          <w:lang w:eastAsia="zh-CN"/>
        </w:rPr>
        <w:t>schedule</w:t>
      </w:r>
      <w:r w:rsidRPr="008E74FA">
        <w:rPr>
          <w:rFonts w:eastAsiaTheme="minorEastAsia" w:hint="eastAsia"/>
          <w:b/>
          <w:lang w:eastAsia="zh-CN"/>
        </w:rPr>
        <w:t xml:space="preserve"> grant with proper size since only the data volume of the delay critical data is </w:t>
      </w:r>
      <w:r w:rsidRPr="008E74FA">
        <w:rPr>
          <w:rFonts w:eastAsiaTheme="minorEastAsia"/>
          <w:b/>
          <w:lang w:eastAsia="zh-CN"/>
        </w:rPr>
        <w:t>reported</w:t>
      </w:r>
      <w:r w:rsidRPr="008E74FA">
        <w:rPr>
          <w:rFonts w:eastAsiaTheme="minorEastAsia" w:hint="eastAsia"/>
          <w:b/>
          <w:lang w:eastAsia="zh-CN"/>
        </w:rPr>
        <w:t xml:space="preserve"> within the DSR MAC CE. </w:t>
      </w:r>
    </w:p>
    <w:p w14:paraId="7564AD90" w14:textId="3C0A8986" w:rsidR="00B86484" w:rsidRDefault="00B86484" w:rsidP="00B86484">
      <w:pPr>
        <w:pStyle w:val="a0"/>
        <w:rPr>
          <w:rFonts w:eastAsiaTheme="minorEastAsia"/>
          <w:lang w:eastAsia="zh-CN"/>
        </w:rPr>
      </w:pPr>
      <w:r>
        <w:rPr>
          <w:rFonts w:eastAsiaTheme="minorEastAsia"/>
          <w:lang w:eastAsia="zh-CN"/>
        </w:rPr>
        <w:t>T</w:t>
      </w:r>
      <w:r>
        <w:rPr>
          <w:rFonts w:eastAsiaTheme="minorEastAsia" w:hint="eastAsia"/>
          <w:lang w:eastAsia="zh-CN"/>
        </w:rPr>
        <w:t xml:space="preserve">o address the issue, one </w:t>
      </w:r>
      <w:r>
        <w:rPr>
          <w:rFonts w:eastAsiaTheme="minorEastAsia"/>
          <w:lang w:eastAsia="zh-CN"/>
        </w:rPr>
        <w:t>straightforward</w:t>
      </w:r>
      <w:r>
        <w:rPr>
          <w:rFonts w:eastAsiaTheme="minorEastAsia" w:hint="eastAsia"/>
          <w:lang w:eastAsia="zh-CN"/>
        </w:rPr>
        <w:t xml:space="preserve"> way is to also report the non-delay critical data</w:t>
      </w:r>
      <w:r>
        <w:rPr>
          <w:rFonts w:eastAsiaTheme="minorEastAsia"/>
          <w:lang w:eastAsia="zh-CN"/>
        </w:rPr>
        <w:t>’</w:t>
      </w:r>
      <w:r>
        <w:rPr>
          <w:rFonts w:eastAsiaTheme="minorEastAsia" w:hint="eastAsia"/>
          <w:lang w:eastAsia="zh-CN"/>
        </w:rPr>
        <w:t xml:space="preserve">s volume in the DSR MAC CE. However, report all data volume is signaling overhead, and NW cannot decide the priority of the data, </w:t>
      </w:r>
      <w:r w:rsidR="0049614D">
        <w:rPr>
          <w:rFonts w:eastAsiaTheme="minorEastAsia"/>
          <w:lang w:eastAsia="zh-CN"/>
        </w:rPr>
        <w:t>hence</w:t>
      </w:r>
      <w:r>
        <w:rPr>
          <w:rFonts w:eastAsiaTheme="minorEastAsia" w:hint="eastAsia"/>
          <w:lang w:eastAsia="zh-CN"/>
        </w:rPr>
        <w:t xml:space="preserve"> NW still cannot decide how much resource is </w:t>
      </w:r>
      <w:r>
        <w:rPr>
          <w:rFonts w:eastAsiaTheme="minorEastAsia"/>
          <w:lang w:eastAsia="zh-CN"/>
        </w:rPr>
        <w:t>scheduled</w:t>
      </w:r>
      <w:r>
        <w:rPr>
          <w:rFonts w:eastAsiaTheme="minorEastAsia" w:hint="eastAsia"/>
          <w:lang w:eastAsia="zh-CN"/>
        </w:rPr>
        <w:t xml:space="preserve"> in case of the congestion. Based on this, it is proposed that UE include the available data volume of </w:t>
      </w:r>
      <w:r>
        <w:rPr>
          <w:rFonts w:eastAsiaTheme="minorEastAsia"/>
          <w:lang w:eastAsia="zh-CN"/>
        </w:rPr>
        <w:t>data</w:t>
      </w:r>
      <w:r>
        <w:rPr>
          <w:rFonts w:eastAsiaTheme="minorEastAsia" w:hint="eastAsia"/>
          <w:lang w:eastAsia="zh-CN"/>
        </w:rPr>
        <w:t xml:space="preserve"> which is in high</w:t>
      </w:r>
      <w:r>
        <w:rPr>
          <w:rFonts w:eastAsiaTheme="minorEastAsia"/>
          <w:lang w:eastAsia="zh-CN"/>
        </w:rPr>
        <w:t>er</w:t>
      </w:r>
      <w:r>
        <w:rPr>
          <w:rFonts w:eastAsiaTheme="minorEastAsia" w:hint="eastAsia"/>
          <w:lang w:eastAsia="zh-CN"/>
        </w:rPr>
        <w:t xml:space="preserve"> priority in the DSR MAC CE. </w:t>
      </w:r>
    </w:p>
    <w:p w14:paraId="326373E3" w14:textId="22B31E10" w:rsidR="00D6589A" w:rsidRDefault="00B86484" w:rsidP="00E17BA1">
      <w:pPr>
        <w:pStyle w:val="a0"/>
        <w:rPr>
          <w:rFonts w:eastAsiaTheme="minorEastAsia"/>
          <w:b/>
          <w:lang w:eastAsia="zh-CN"/>
        </w:rPr>
      </w:pPr>
      <w:r w:rsidRPr="00EC1923">
        <w:rPr>
          <w:rFonts w:eastAsiaTheme="minorEastAsia" w:hint="eastAsia"/>
          <w:b/>
          <w:lang w:eastAsia="zh-CN"/>
        </w:rPr>
        <w:t xml:space="preserve">Proposal </w:t>
      </w:r>
      <w:r w:rsidR="005458F3">
        <w:rPr>
          <w:rFonts w:eastAsiaTheme="minorEastAsia" w:hint="eastAsia"/>
          <w:b/>
          <w:lang w:eastAsia="zh-CN"/>
        </w:rPr>
        <w:t>8</w:t>
      </w:r>
      <w:r w:rsidRPr="00EC1923">
        <w:rPr>
          <w:rFonts w:eastAsiaTheme="minorEastAsia" w:hint="eastAsia"/>
          <w:b/>
          <w:lang w:eastAsia="zh-CN"/>
        </w:rPr>
        <w:t xml:space="preserve">: The </w:t>
      </w:r>
      <w:r>
        <w:rPr>
          <w:rFonts w:eastAsiaTheme="minorEastAsia" w:hint="eastAsia"/>
          <w:b/>
          <w:lang w:eastAsia="zh-CN"/>
        </w:rPr>
        <w:t xml:space="preserve">non-delay critical </w:t>
      </w:r>
      <w:r w:rsidRPr="00EC1923">
        <w:rPr>
          <w:rFonts w:eastAsiaTheme="minorEastAsia" w:hint="eastAsia"/>
          <w:b/>
          <w:lang w:eastAsia="zh-CN"/>
        </w:rPr>
        <w:t xml:space="preserve">data volume which </w:t>
      </w:r>
      <w:r>
        <w:rPr>
          <w:rFonts w:eastAsiaTheme="minorEastAsia" w:hint="eastAsia"/>
          <w:b/>
          <w:lang w:eastAsia="zh-CN"/>
        </w:rPr>
        <w:t>with high</w:t>
      </w:r>
      <w:r>
        <w:rPr>
          <w:rFonts w:eastAsiaTheme="minorEastAsia"/>
          <w:b/>
          <w:lang w:eastAsia="zh-CN"/>
        </w:rPr>
        <w:t>er</w:t>
      </w:r>
      <w:r>
        <w:rPr>
          <w:rFonts w:eastAsiaTheme="minorEastAsia" w:hint="eastAsia"/>
          <w:b/>
          <w:lang w:eastAsia="zh-CN"/>
        </w:rPr>
        <w:t xml:space="preserve"> </w:t>
      </w:r>
      <w:r w:rsidRPr="00EC1923">
        <w:rPr>
          <w:rFonts w:eastAsiaTheme="minorEastAsia" w:hint="eastAsia"/>
          <w:b/>
          <w:lang w:eastAsia="zh-CN"/>
        </w:rPr>
        <w:t xml:space="preserve">priority can be </w:t>
      </w:r>
      <w:r w:rsidRPr="00EC1923">
        <w:rPr>
          <w:rFonts w:eastAsiaTheme="minorEastAsia"/>
          <w:b/>
          <w:lang w:eastAsia="zh-CN"/>
        </w:rPr>
        <w:t>reported</w:t>
      </w:r>
      <w:r w:rsidRPr="00EC1923">
        <w:rPr>
          <w:rFonts w:eastAsiaTheme="minorEastAsia" w:hint="eastAsia"/>
          <w:b/>
          <w:lang w:eastAsia="zh-CN"/>
        </w:rPr>
        <w:t xml:space="preserve"> in the DSR MAC CE. </w:t>
      </w:r>
    </w:p>
    <w:p w14:paraId="2C6187A2" w14:textId="77777777" w:rsidR="004A7AA3" w:rsidRDefault="004A7AA3" w:rsidP="002768D4">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13" w:name="OLE_LINK58"/>
      <w:bookmarkStart w:id="14" w:name="OLE_LINK59"/>
      <w:bookmarkStart w:id="15"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6" w:name="OLE_LINK47"/>
      <w:bookmarkStart w:id="17" w:name="OLE_LINK48"/>
      <w:r w:rsidRPr="0098178C">
        <w:rPr>
          <w:rFonts w:eastAsia="宋体"/>
          <w:lang w:val="en-GB" w:eastAsia="zh-CN"/>
        </w:rPr>
        <w:t>propose:</w:t>
      </w:r>
    </w:p>
    <w:p w14:paraId="56A40F09" w14:textId="2D101D5D" w:rsidR="00A301E1" w:rsidRPr="00996F5D" w:rsidRDefault="00A301E1" w:rsidP="00A301E1">
      <w:pPr>
        <w:overflowPunct w:val="0"/>
        <w:autoSpaceDE w:val="0"/>
        <w:autoSpaceDN w:val="0"/>
        <w:adjustRightInd w:val="0"/>
        <w:spacing w:before="120" w:after="180"/>
        <w:jc w:val="both"/>
        <w:textAlignment w:val="baseline"/>
        <w:rPr>
          <w:b/>
        </w:rPr>
      </w:pPr>
      <w:r w:rsidRPr="00996F5D">
        <w:rPr>
          <w:rFonts w:hint="eastAsia"/>
          <w:b/>
        </w:rPr>
        <w:t>Proposal</w:t>
      </w:r>
      <w:r>
        <w:rPr>
          <w:rFonts w:eastAsiaTheme="minorEastAsia" w:hint="eastAsia"/>
          <w:b/>
          <w:lang w:eastAsia="zh-CN"/>
        </w:rPr>
        <w:t xml:space="preserve"> 1</w:t>
      </w:r>
      <w:r w:rsidRPr="00996F5D">
        <w:rPr>
          <w:rFonts w:hint="eastAsia"/>
          <w:b/>
        </w:rPr>
        <w:t xml:space="preserve">: The </w:t>
      </w:r>
      <w:r w:rsidRPr="00996F5D">
        <w:rPr>
          <w:b/>
        </w:rPr>
        <w:t xml:space="preserve">additional priority </w:t>
      </w:r>
      <w:r>
        <w:rPr>
          <w:rFonts w:eastAsiaTheme="minorEastAsia" w:hint="eastAsia"/>
          <w:b/>
          <w:lang w:eastAsia="zh-CN"/>
        </w:rPr>
        <w:t>of the</w:t>
      </w:r>
      <w:r w:rsidRPr="00996F5D">
        <w:rPr>
          <w:b/>
        </w:rPr>
        <w:t xml:space="preserve"> LCH</w:t>
      </w:r>
      <w:r w:rsidRPr="00996F5D">
        <w:rPr>
          <w:rFonts w:hint="eastAsia"/>
          <w:b/>
        </w:rPr>
        <w:t xml:space="preserve"> with delay</w:t>
      </w:r>
      <w:r w:rsidR="00202083">
        <w:rPr>
          <w:b/>
        </w:rPr>
        <w:t xml:space="preserve"> </w:t>
      </w:r>
      <w:r w:rsidRPr="00996F5D">
        <w:rPr>
          <w:rFonts w:hint="eastAsia"/>
          <w:b/>
        </w:rPr>
        <w:t>critical data could be configured by</w:t>
      </w:r>
      <w:r>
        <w:rPr>
          <w:rFonts w:eastAsiaTheme="minorEastAsia" w:hint="eastAsia"/>
          <w:b/>
          <w:lang w:eastAsia="zh-CN"/>
        </w:rPr>
        <w:t xml:space="preserve"> network via dedicated RRC signaling</w:t>
      </w:r>
      <w:r w:rsidRPr="00996F5D">
        <w:rPr>
          <w:rFonts w:hint="eastAsia"/>
          <w:b/>
        </w:rPr>
        <w:t>.</w:t>
      </w:r>
      <w:r w:rsidRPr="00CE5B7E">
        <w:rPr>
          <w:rFonts w:eastAsiaTheme="minorEastAsia" w:hint="eastAsia"/>
          <w:b/>
          <w:lang w:eastAsia="zh-CN"/>
        </w:rPr>
        <w:t xml:space="preserve"> </w:t>
      </w:r>
    </w:p>
    <w:p w14:paraId="06FBFF96" w14:textId="78A5895D" w:rsidR="00A301E1" w:rsidRPr="00A301E1" w:rsidRDefault="00A301E1" w:rsidP="00A301E1">
      <w:pPr>
        <w:overflowPunct w:val="0"/>
        <w:autoSpaceDE w:val="0"/>
        <w:autoSpaceDN w:val="0"/>
        <w:adjustRightInd w:val="0"/>
        <w:spacing w:before="120" w:after="180"/>
        <w:jc w:val="both"/>
        <w:textAlignment w:val="baseline"/>
        <w:rPr>
          <w:rFonts w:eastAsiaTheme="minorEastAsia"/>
          <w:b/>
          <w:lang w:eastAsia="zh-CN"/>
        </w:rPr>
      </w:pPr>
      <w:r w:rsidRPr="00B50526">
        <w:rPr>
          <w:rFonts w:eastAsiaTheme="minorEastAsia" w:hint="eastAsia"/>
          <w:b/>
          <w:lang w:eastAsia="zh-CN"/>
        </w:rPr>
        <w:t>Proposal</w:t>
      </w:r>
      <w:r>
        <w:rPr>
          <w:rFonts w:eastAsiaTheme="minorEastAsia" w:hint="eastAsia"/>
          <w:b/>
          <w:lang w:eastAsia="zh-CN"/>
        </w:rPr>
        <w:t xml:space="preserve"> 2</w:t>
      </w:r>
      <w:r w:rsidRPr="00B50526">
        <w:rPr>
          <w:rFonts w:eastAsiaTheme="minorEastAsia" w:hint="eastAsia"/>
          <w:b/>
          <w:lang w:eastAsia="zh-CN"/>
        </w:rPr>
        <w:t>：</w:t>
      </w:r>
      <w:r>
        <w:rPr>
          <w:rFonts w:eastAsiaTheme="minorEastAsia" w:hint="eastAsia"/>
          <w:b/>
          <w:lang w:eastAsia="zh-CN"/>
        </w:rPr>
        <w:t>If the amount of the delay</w:t>
      </w:r>
      <w:r w:rsidR="0057188E">
        <w:rPr>
          <w:rFonts w:eastAsiaTheme="minorEastAsia"/>
          <w:b/>
          <w:lang w:eastAsia="zh-CN"/>
        </w:rPr>
        <w:t xml:space="preserve"> </w:t>
      </w:r>
      <w:r>
        <w:rPr>
          <w:rFonts w:eastAsiaTheme="minorEastAsia" w:hint="eastAsia"/>
          <w:b/>
          <w:lang w:eastAsia="zh-CN"/>
        </w:rPr>
        <w:t>critical PDCP/RLC data volumes is not zero, the LCH should apply the additional priority</w:t>
      </w:r>
      <w:r w:rsidRPr="00B50526">
        <w:rPr>
          <w:rFonts w:eastAsiaTheme="minorEastAsia" w:hint="eastAsia"/>
          <w:b/>
          <w:i/>
          <w:lang w:eastAsia="zh-CN"/>
        </w:rPr>
        <w:t>.</w:t>
      </w:r>
    </w:p>
    <w:p w14:paraId="79271BDB" w14:textId="1BACD2FC" w:rsidR="00A301E1" w:rsidRDefault="00A301E1" w:rsidP="00A301E1">
      <w:pPr>
        <w:overflowPunct w:val="0"/>
        <w:autoSpaceDE w:val="0"/>
        <w:autoSpaceDN w:val="0"/>
        <w:adjustRightInd w:val="0"/>
        <w:spacing w:before="120" w:after="180"/>
        <w:jc w:val="both"/>
        <w:textAlignment w:val="baseline"/>
        <w:rPr>
          <w:rFonts w:eastAsiaTheme="minorEastAsia"/>
          <w:b/>
          <w:lang w:eastAsia="zh-CN"/>
        </w:rPr>
      </w:pPr>
      <w:r>
        <w:rPr>
          <w:rFonts w:eastAsiaTheme="minorEastAsia" w:hint="eastAsia"/>
          <w:b/>
          <w:lang w:eastAsia="zh-CN"/>
        </w:rPr>
        <w:t xml:space="preserve">Proposal 3: RAN2 to discuss </w:t>
      </w:r>
      <w:r w:rsidRPr="005458F3">
        <w:rPr>
          <w:rFonts w:eastAsiaTheme="minorEastAsia" w:hint="eastAsia"/>
          <w:b/>
          <w:lang w:eastAsia="zh-CN"/>
        </w:rPr>
        <w:t>whether the priorit</w:t>
      </w:r>
      <w:r w:rsidRPr="005458F3">
        <w:rPr>
          <w:rFonts w:eastAsiaTheme="minorEastAsia"/>
          <w:b/>
          <w:lang w:eastAsia="zh-CN"/>
        </w:rPr>
        <w:t xml:space="preserve">y fallback caused </w:t>
      </w:r>
      <w:r w:rsidRPr="005458F3">
        <w:rPr>
          <w:rFonts w:eastAsiaTheme="minorEastAsia" w:hint="eastAsia"/>
          <w:b/>
          <w:lang w:eastAsia="zh-CN"/>
        </w:rPr>
        <w:t xml:space="preserve">by all the </w:t>
      </w:r>
      <w:r w:rsidRPr="005458F3">
        <w:rPr>
          <w:rFonts w:eastAsiaTheme="minorEastAsia" w:hint="eastAsia"/>
          <w:b/>
          <w:noProof/>
          <w:lang w:eastAsia="zh-CN"/>
        </w:rPr>
        <w:t>UL delay</w:t>
      </w:r>
      <w:r w:rsidR="0057188E">
        <w:rPr>
          <w:rFonts w:eastAsiaTheme="minorEastAsia"/>
          <w:b/>
          <w:noProof/>
          <w:lang w:eastAsia="zh-CN"/>
        </w:rPr>
        <w:t xml:space="preserve"> </w:t>
      </w:r>
      <w:r w:rsidRPr="005458F3">
        <w:rPr>
          <w:rFonts w:eastAsiaTheme="minorEastAsia" w:hint="eastAsia"/>
          <w:b/>
          <w:noProof/>
          <w:lang w:eastAsia="zh-CN"/>
        </w:rPr>
        <w:t xml:space="preserve">critical data included in the </w:t>
      </w:r>
      <w:r w:rsidRPr="005458F3">
        <w:rPr>
          <w:rFonts w:eastAsiaTheme="minorEastAsia"/>
          <w:b/>
          <w:noProof/>
          <w:lang w:eastAsia="zh-CN"/>
        </w:rPr>
        <w:t>initial</w:t>
      </w:r>
      <w:r w:rsidRPr="005458F3">
        <w:rPr>
          <w:rFonts w:eastAsiaTheme="minorEastAsia" w:hint="eastAsia"/>
          <w:b/>
          <w:noProof/>
          <w:lang w:eastAsia="zh-CN"/>
        </w:rPr>
        <w:t xml:space="preserve"> resource allocation step</w:t>
      </w:r>
      <w:r w:rsidRPr="005458F3">
        <w:rPr>
          <w:rFonts w:eastAsiaTheme="minorEastAsia" w:hint="eastAsia"/>
          <w:b/>
          <w:lang w:eastAsia="zh-CN"/>
        </w:rPr>
        <w:t xml:space="preserve"> </w:t>
      </w:r>
      <w:r w:rsidRPr="005458F3">
        <w:rPr>
          <w:rFonts w:eastAsiaTheme="minorEastAsia"/>
          <w:b/>
          <w:lang w:eastAsia="zh-CN"/>
        </w:rPr>
        <w:t>will be applied in LCP procedure.</w:t>
      </w:r>
      <w:r>
        <w:rPr>
          <w:rFonts w:eastAsiaTheme="minorEastAsia"/>
          <w:b/>
          <w:lang w:eastAsia="zh-CN"/>
        </w:rPr>
        <w:t xml:space="preserve"> </w:t>
      </w:r>
    </w:p>
    <w:p w14:paraId="72622BA0" w14:textId="77777777" w:rsidR="00A301E1" w:rsidRPr="00C15564" w:rsidRDefault="00A301E1" w:rsidP="00A301E1">
      <w:pPr>
        <w:overflowPunct w:val="0"/>
        <w:autoSpaceDE w:val="0"/>
        <w:autoSpaceDN w:val="0"/>
        <w:adjustRightInd w:val="0"/>
        <w:spacing w:before="120" w:after="180"/>
        <w:jc w:val="both"/>
        <w:textAlignment w:val="baseline"/>
        <w:rPr>
          <w:rFonts w:eastAsiaTheme="minorEastAsia"/>
          <w:b/>
          <w:szCs w:val="20"/>
          <w:lang w:val="en-GB" w:eastAsia="zh-CN"/>
        </w:rPr>
      </w:pPr>
      <w:r>
        <w:rPr>
          <w:rFonts w:eastAsiaTheme="minorEastAsia" w:hint="eastAsia"/>
          <w:b/>
          <w:szCs w:val="20"/>
          <w:lang w:val="en-GB" w:eastAsia="zh-CN"/>
        </w:rPr>
        <w:t>Observation 1: F</w:t>
      </w:r>
      <w:r w:rsidRPr="00C15564">
        <w:rPr>
          <w:rFonts w:eastAsiaTheme="minorEastAsia" w:hint="eastAsia"/>
          <w:b/>
          <w:szCs w:val="20"/>
          <w:lang w:val="en-GB" w:eastAsia="zh-CN"/>
        </w:rPr>
        <w:t xml:space="preserve">or </w:t>
      </w:r>
      <w:r w:rsidRPr="00C15564">
        <w:rPr>
          <w:rFonts w:eastAsiaTheme="minorEastAsia"/>
          <w:b/>
          <w:szCs w:val="20"/>
          <w:lang w:val="en-GB" w:eastAsia="zh-CN"/>
        </w:rPr>
        <w:t>LCP restrictions based approaches</w:t>
      </w:r>
      <w:r w:rsidRPr="00C15564">
        <w:rPr>
          <w:rFonts w:eastAsiaTheme="minorEastAsia" w:hint="eastAsia"/>
          <w:b/>
          <w:szCs w:val="20"/>
          <w:lang w:val="en-GB" w:eastAsia="zh-CN"/>
        </w:rPr>
        <w:t xml:space="preserve"> in a semi-static way, the network needs to configure the CG resource, </w:t>
      </w:r>
      <w:r>
        <w:rPr>
          <w:rFonts w:eastAsiaTheme="minorEastAsia" w:hint="eastAsia"/>
          <w:b/>
          <w:szCs w:val="20"/>
          <w:lang w:val="en-GB" w:eastAsia="zh-CN"/>
        </w:rPr>
        <w:t xml:space="preserve">the </w:t>
      </w:r>
      <w:r w:rsidRPr="00C15564">
        <w:rPr>
          <w:rFonts w:eastAsiaTheme="minorEastAsia"/>
          <w:b/>
          <w:szCs w:val="20"/>
          <w:lang w:val="en-GB" w:eastAsia="zh-CN"/>
        </w:rPr>
        <w:t>mapping restrictions</w:t>
      </w:r>
      <w:r w:rsidRPr="00C15564">
        <w:rPr>
          <w:rFonts w:eastAsiaTheme="minorEastAsia" w:hint="eastAsia"/>
          <w:b/>
          <w:szCs w:val="20"/>
          <w:lang w:val="en-GB" w:eastAsia="zh-CN"/>
        </w:rPr>
        <w:t xml:space="preserve"> and delay threshold</w:t>
      </w:r>
      <w:r w:rsidRPr="00C15564">
        <w:rPr>
          <w:rFonts w:eastAsiaTheme="minorEastAsia"/>
          <w:b/>
          <w:szCs w:val="20"/>
          <w:lang w:val="en-GB" w:eastAsia="zh-CN"/>
        </w:rPr>
        <w:t xml:space="preserve"> for </w:t>
      </w:r>
      <w:r w:rsidRPr="00C15564">
        <w:rPr>
          <w:rFonts w:eastAsiaTheme="minorEastAsia" w:hint="eastAsia"/>
          <w:b/>
          <w:szCs w:val="20"/>
          <w:lang w:val="en-GB" w:eastAsia="zh-CN"/>
        </w:rPr>
        <w:t>the</w:t>
      </w:r>
      <w:r w:rsidRPr="00C15564">
        <w:rPr>
          <w:rFonts w:eastAsiaTheme="minorEastAsia"/>
          <w:b/>
          <w:szCs w:val="20"/>
          <w:lang w:val="en-GB" w:eastAsia="zh-CN"/>
        </w:rPr>
        <w:t xml:space="preserve"> XR</w:t>
      </w:r>
      <w:r w:rsidRPr="00C15564">
        <w:rPr>
          <w:rFonts w:eastAsiaTheme="minorEastAsia" w:hint="eastAsia"/>
          <w:b/>
          <w:szCs w:val="20"/>
          <w:lang w:val="en-GB" w:eastAsia="zh-CN"/>
        </w:rPr>
        <w:t xml:space="preserve"> </w:t>
      </w:r>
      <w:r w:rsidRPr="00C15564">
        <w:rPr>
          <w:rFonts w:eastAsiaTheme="minorEastAsia"/>
          <w:b/>
          <w:szCs w:val="20"/>
          <w:lang w:val="en-GB" w:eastAsia="zh-CN"/>
        </w:rPr>
        <w:t>logical channel</w:t>
      </w:r>
      <w:r w:rsidRPr="00C15564">
        <w:rPr>
          <w:rFonts w:eastAsiaTheme="minorEastAsia" w:hint="eastAsia"/>
          <w:b/>
          <w:szCs w:val="20"/>
          <w:lang w:val="en-GB" w:eastAsia="zh-CN"/>
        </w:rPr>
        <w:t xml:space="preserve"> to UE.</w:t>
      </w:r>
    </w:p>
    <w:p w14:paraId="510FAD5A" w14:textId="77777777" w:rsidR="00A301E1" w:rsidRDefault="00A301E1" w:rsidP="00A301E1">
      <w:pPr>
        <w:overflowPunct w:val="0"/>
        <w:autoSpaceDE w:val="0"/>
        <w:autoSpaceDN w:val="0"/>
        <w:adjustRightInd w:val="0"/>
        <w:spacing w:before="120" w:after="180"/>
        <w:jc w:val="both"/>
        <w:textAlignment w:val="baseline"/>
        <w:rPr>
          <w:rFonts w:eastAsiaTheme="minorEastAsia"/>
          <w:b/>
          <w:szCs w:val="20"/>
          <w:lang w:val="en-GB" w:eastAsia="zh-CN"/>
        </w:rPr>
      </w:pPr>
      <w:r w:rsidRPr="0004192B">
        <w:rPr>
          <w:rFonts w:eastAsiaTheme="minorEastAsia" w:hint="eastAsia"/>
          <w:b/>
          <w:szCs w:val="20"/>
          <w:lang w:val="en-GB" w:eastAsia="zh-CN"/>
        </w:rPr>
        <w:t xml:space="preserve">Proposal </w:t>
      </w:r>
      <w:r>
        <w:rPr>
          <w:rFonts w:eastAsiaTheme="minorEastAsia" w:hint="eastAsia"/>
          <w:b/>
          <w:szCs w:val="20"/>
          <w:lang w:val="en-GB" w:eastAsia="zh-CN"/>
        </w:rPr>
        <w:t>4</w:t>
      </w:r>
      <w:r w:rsidRPr="0004192B">
        <w:rPr>
          <w:rFonts w:eastAsiaTheme="minorEastAsia" w:hint="eastAsia"/>
          <w:b/>
          <w:szCs w:val="20"/>
          <w:lang w:val="en-GB" w:eastAsia="zh-CN"/>
        </w:rPr>
        <w:t xml:space="preserve">: It is </w:t>
      </w:r>
      <w:r>
        <w:rPr>
          <w:rFonts w:eastAsiaTheme="minorEastAsia" w:hint="eastAsia"/>
          <w:b/>
          <w:szCs w:val="20"/>
          <w:lang w:val="en-GB" w:eastAsia="zh-CN"/>
        </w:rPr>
        <w:t>un</w:t>
      </w:r>
      <w:r w:rsidRPr="0004192B">
        <w:rPr>
          <w:rFonts w:eastAsiaTheme="minorEastAsia" w:hint="eastAsia"/>
          <w:b/>
          <w:szCs w:val="20"/>
          <w:lang w:val="en-GB" w:eastAsia="zh-CN"/>
        </w:rPr>
        <w:t xml:space="preserve">necessary to introduce the </w:t>
      </w:r>
      <w:r w:rsidRPr="00B86484">
        <w:rPr>
          <w:rFonts w:eastAsiaTheme="minorEastAsia"/>
          <w:b/>
          <w:lang w:eastAsia="zh-CN"/>
        </w:rPr>
        <w:t>LCP restrictions/LCH selection</w:t>
      </w:r>
      <w:r>
        <w:rPr>
          <w:rFonts w:eastAsiaTheme="minorEastAsia" w:hint="eastAsia"/>
          <w:b/>
          <w:lang w:eastAsia="zh-CN"/>
        </w:rPr>
        <w:t xml:space="preserve"> in Rel-19</w:t>
      </w:r>
      <w:r w:rsidRPr="0004192B">
        <w:rPr>
          <w:rFonts w:eastAsiaTheme="minorEastAsia" w:hint="eastAsia"/>
          <w:b/>
          <w:szCs w:val="20"/>
          <w:lang w:val="en-GB" w:eastAsia="zh-CN"/>
        </w:rPr>
        <w:t>.</w:t>
      </w:r>
    </w:p>
    <w:p w14:paraId="774D4C42" w14:textId="77777777" w:rsidR="00377471" w:rsidRDefault="00377471" w:rsidP="00A301E1">
      <w:pPr>
        <w:pStyle w:val="a0"/>
        <w:rPr>
          <w:rFonts w:eastAsiaTheme="minorEastAsia"/>
          <w:b/>
          <w:lang w:eastAsia="zh-CN"/>
        </w:rPr>
      </w:pPr>
    </w:p>
    <w:p w14:paraId="47292BFB" w14:textId="52B73A82" w:rsidR="00377471" w:rsidRDefault="00377471" w:rsidP="00A301E1">
      <w:pPr>
        <w:pStyle w:val="a0"/>
        <w:rPr>
          <w:rFonts w:eastAsiaTheme="minorEastAsia"/>
          <w:b/>
          <w:lang w:eastAsia="zh-CN"/>
        </w:rPr>
      </w:pPr>
      <w:r w:rsidRPr="001F4592">
        <w:rPr>
          <w:rFonts w:eastAsiaTheme="minorEastAsia" w:hint="eastAsia"/>
          <w:b/>
          <w:lang w:eastAsia="zh-CN"/>
        </w:rPr>
        <w:lastRenderedPageBreak/>
        <w:t xml:space="preserve">Proposal </w:t>
      </w:r>
      <w:r>
        <w:rPr>
          <w:rFonts w:eastAsiaTheme="minorEastAsia" w:hint="eastAsia"/>
          <w:b/>
          <w:lang w:eastAsia="zh-CN"/>
        </w:rPr>
        <w:t>5</w:t>
      </w:r>
      <w:r w:rsidRPr="001F4592">
        <w:rPr>
          <w:rFonts w:eastAsiaTheme="minorEastAsia" w:hint="eastAsia"/>
          <w:b/>
          <w:lang w:eastAsia="zh-CN"/>
        </w:rPr>
        <w:t xml:space="preserve">: Reuse the legacy </w:t>
      </w:r>
      <w:r w:rsidRPr="00C93CF3">
        <w:rPr>
          <w:rFonts w:eastAsiaTheme="minorEastAsia"/>
          <w:b/>
          <w:lang w:eastAsia="zh-CN"/>
        </w:rPr>
        <w:t>DSR triggers</w:t>
      </w:r>
      <w:r>
        <w:rPr>
          <w:rFonts w:eastAsiaTheme="minorEastAsia" w:hint="eastAsia"/>
          <w:b/>
          <w:lang w:eastAsia="zh-CN"/>
        </w:rPr>
        <w:t>, and DSR trigger enhancement is not needed</w:t>
      </w:r>
      <w:r w:rsidRPr="001F4592">
        <w:rPr>
          <w:rFonts w:eastAsiaTheme="minorEastAsia" w:hint="eastAsia"/>
          <w:b/>
          <w:lang w:eastAsia="zh-CN"/>
        </w:rPr>
        <w:t>.</w:t>
      </w:r>
    </w:p>
    <w:p w14:paraId="78A91F26" w14:textId="6B7373AA" w:rsidR="00A301E1" w:rsidRPr="00F548DE" w:rsidRDefault="00754934" w:rsidP="00A301E1">
      <w:pPr>
        <w:pStyle w:val="a0"/>
        <w:rPr>
          <w:rFonts w:eastAsiaTheme="minorEastAsia"/>
          <w:b/>
          <w:lang w:eastAsia="zh-CN"/>
        </w:rPr>
      </w:pPr>
      <w:r w:rsidRPr="00F548DE">
        <w:rPr>
          <w:rFonts w:eastAsiaTheme="minorEastAsia" w:hint="eastAsia"/>
          <w:b/>
          <w:lang w:eastAsia="zh-CN"/>
        </w:rPr>
        <w:t xml:space="preserve">Proposal </w:t>
      </w:r>
      <w:r>
        <w:rPr>
          <w:rFonts w:eastAsiaTheme="minorEastAsia" w:hint="eastAsia"/>
          <w:b/>
          <w:lang w:eastAsia="zh-CN"/>
        </w:rPr>
        <w:t>6</w:t>
      </w:r>
      <w:r w:rsidRPr="00F548DE">
        <w:rPr>
          <w:rFonts w:eastAsiaTheme="minorEastAsia" w:hint="eastAsia"/>
          <w:b/>
          <w:lang w:eastAsia="zh-CN"/>
        </w:rPr>
        <w:t>: Introduce a new MAC</w:t>
      </w:r>
      <w:r w:rsidR="00250575">
        <w:rPr>
          <w:rFonts w:eastAsiaTheme="minorEastAsia"/>
          <w:b/>
          <w:lang w:eastAsia="zh-CN"/>
        </w:rPr>
        <w:t xml:space="preserve"> </w:t>
      </w:r>
      <w:r w:rsidRPr="00F548DE">
        <w:rPr>
          <w:rFonts w:eastAsiaTheme="minorEastAsia" w:hint="eastAsia"/>
          <w:b/>
          <w:lang w:eastAsia="zh-CN"/>
        </w:rPr>
        <w:t xml:space="preserve">CE for enhanced DSR, the number of </w:t>
      </w:r>
      <w:r w:rsidRPr="00F548DE">
        <w:rPr>
          <w:rFonts w:eastAsiaTheme="minorEastAsia"/>
          <w:b/>
          <w:lang w:eastAsia="zh-CN"/>
        </w:rPr>
        <w:t>candidate</w:t>
      </w:r>
      <w:r w:rsidRPr="00F548DE">
        <w:rPr>
          <w:rFonts w:eastAsiaTheme="minorEastAsia" w:hint="eastAsia"/>
          <w:b/>
          <w:lang w:eastAsia="zh-CN"/>
        </w:rPr>
        <w:t xml:space="preserve"> remaining time</w:t>
      </w:r>
      <w:r>
        <w:rPr>
          <w:rFonts w:eastAsiaTheme="minorEastAsia" w:hint="eastAsia"/>
          <w:b/>
          <w:lang w:eastAsia="zh-CN"/>
        </w:rPr>
        <w:t xml:space="preserve"> for one LCG can</w:t>
      </w:r>
      <w:r w:rsidRPr="00F548DE">
        <w:rPr>
          <w:rFonts w:eastAsiaTheme="minorEastAsia" w:hint="eastAsia"/>
          <w:b/>
          <w:lang w:eastAsia="zh-CN"/>
        </w:rPr>
        <w:t xml:space="preserve"> be 2 or 4.</w:t>
      </w:r>
    </w:p>
    <w:p w14:paraId="6FA86E37" w14:textId="77777777" w:rsidR="00A301E1" w:rsidRPr="001F4592" w:rsidRDefault="00A301E1" w:rsidP="00A301E1">
      <w:pPr>
        <w:pStyle w:val="a0"/>
        <w:rPr>
          <w:rFonts w:eastAsiaTheme="minorEastAsia"/>
          <w:b/>
          <w:lang w:eastAsia="zh-CN"/>
        </w:rPr>
      </w:pPr>
      <w:r w:rsidRPr="001F4592">
        <w:rPr>
          <w:rFonts w:eastAsiaTheme="minorEastAsia" w:hint="eastAsia"/>
          <w:b/>
          <w:lang w:eastAsia="zh-CN"/>
        </w:rPr>
        <w:t xml:space="preserve">Proposal </w:t>
      </w:r>
      <w:r>
        <w:rPr>
          <w:rFonts w:eastAsiaTheme="minorEastAsia" w:hint="eastAsia"/>
          <w:b/>
          <w:lang w:eastAsia="zh-CN"/>
        </w:rPr>
        <w:t>7</w:t>
      </w:r>
      <w:r w:rsidRPr="001F4592">
        <w:rPr>
          <w:rFonts w:eastAsiaTheme="minorEastAsia" w:hint="eastAsia"/>
          <w:b/>
          <w:lang w:eastAsia="zh-CN"/>
        </w:rPr>
        <w:t xml:space="preserve">: The PSI </w:t>
      </w:r>
      <w:r>
        <w:rPr>
          <w:rFonts w:eastAsiaTheme="minorEastAsia" w:hint="eastAsia"/>
          <w:b/>
          <w:lang w:eastAsia="zh-CN"/>
        </w:rPr>
        <w:t>is not</w:t>
      </w:r>
      <w:r w:rsidRPr="001F4592">
        <w:rPr>
          <w:rFonts w:eastAsiaTheme="minorEastAsia" w:hint="eastAsia"/>
          <w:b/>
          <w:lang w:eastAsia="zh-CN"/>
        </w:rPr>
        <w:t xml:space="preserve"> </w:t>
      </w:r>
      <w:r w:rsidRPr="001F4592">
        <w:rPr>
          <w:rFonts w:eastAsiaTheme="minorEastAsia"/>
          <w:b/>
          <w:lang w:eastAsia="zh-CN"/>
        </w:rPr>
        <w:t>included</w:t>
      </w:r>
      <w:r w:rsidRPr="001F4592">
        <w:rPr>
          <w:rFonts w:eastAsiaTheme="minorEastAsia" w:hint="eastAsia"/>
          <w:b/>
          <w:lang w:eastAsia="zh-CN"/>
        </w:rPr>
        <w:t xml:space="preserve"> in enhanced DSR.</w:t>
      </w:r>
    </w:p>
    <w:p w14:paraId="2C18476B" w14:textId="77777777" w:rsidR="00A301E1" w:rsidRPr="008E74FA" w:rsidRDefault="00A301E1" w:rsidP="00A301E1">
      <w:pPr>
        <w:pStyle w:val="a0"/>
        <w:rPr>
          <w:rFonts w:eastAsiaTheme="minorEastAsia"/>
          <w:b/>
          <w:lang w:eastAsia="zh-CN"/>
        </w:rPr>
      </w:pPr>
      <w:r w:rsidRPr="008E74FA">
        <w:rPr>
          <w:rFonts w:eastAsiaTheme="minorEastAsia" w:hint="eastAsia"/>
          <w:b/>
          <w:lang w:eastAsia="zh-CN"/>
        </w:rPr>
        <w:t xml:space="preserve">Observation </w:t>
      </w:r>
      <w:r>
        <w:rPr>
          <w:rFonts w:eastAsiaTheme="minorEastAsia" w:hint="eastAsia"/>
          <w:b/>
          <w:lang w:eastAsia="zh-CN"/>
        </w:rPr>
        <w:t>2</w:t>
      </w:r>
      <w:r w:rsidRPr="008E74FA">
        <w:rPr>
          <w:rFonts w:eastAsiaTheme="minorEastAsia" w:hint="eastAsia"/>
          <w:b/>
          <w:lang w:eastAsia="zh-CN"/>
        </w:rPr>
        <w:t xml:space="preserve">: NW cannot </w:t>
      </w:r>
      <w:r w:rsidRPr="008E74FA">
        <w:rPr>
          <w:rFonts w:eastAsiaTheme="minorEastAsia"/>
          <w:b/>
          <w:lang w:eastAsia="zh-CN"/>
        </w:rPr>
        <w:t>schedule</w:t>
      </w:r>
      <w:r w:rsidRPr="008E74FA">
        <w:rPr>
          <w:rFonts w:eastAsiaTheme="minorEastAsia" w:hint="eastAsia"/>
          <w:b/>
          <w:lang w:eastAsia="zh-CN"/>
        </w:rPr>
        <w:t xml:space="preserve"> grant with proper size since only the data volume of the delay critical data is </w:t>
      </w:r>
      <w:r w:rsidRPr="008E74FA">
        <w:rPr>
          <w:rFonts w:eastAsiaTheme="minorEastAsia"/>
          <w:b/>
          <w:lang w:eastAsia="zh-CN"/>
        </w:rPr>
        <w:t>reported</w:t>
      </w:r>
      <w:r w:rsidRPr="008E74FA">
        <w:rPr>
          <w:rFonts w:eastAsiaTheme="minorEastAsia" w:hint="eastAsia"/>
          <w:b/>
          <w:lang w:eastAsia="zh-CN"/>
        </w:rPr>
        <w:t xml:space="preserve"> within the DSR MAC CE. </w:t>
      </w:r>
    </w:p>
    <w:p w14:paraId="184EBF5B" w14:textId="6575E57A" w:rsidR="00A301E1" w:rsidRPr="00A301E1" w:rsidRDefault="00A301E1" w:rsidP="00A301E1">
      <w:pPr>
        <w:pStyle w:val="a0"/>
        <w:rPr>
          <w:rFonts w:eastAsia="宋体"/>
          <w:lang w:eastAsia="zh-CN"/>
        </w:rPr>
      </w:pPr>
      <w:r w:rsidRPr="00EC1923">
        <w:rPr>
          <w:rFonts w:eastAsiaTheme="minorEastAsia" w:hint="eastAsia"/>
          <w:b/>
          <w:lang w:eastAsia="zh-CN"/>
        </w:rPr>
        <w:t xml:space="preserve">Proposal </w:t>
      </w:r>
      <w:r>
        <w:rPr>
          <w:rFonts w:eastAsiaTheme="minorEastAsia" w:hint="eastAsia"/>
          <w:b/>
          <w:lang w:eastAsia="zh-CN"/>
        </w:rPr>
        <w:t>8</w:t>
      </w:r>
      <w:r w:rsidRPr="00EC1923">
        <w:rPr>
          <w:rFonts w:eastAsiaTheme="minorEastAsia" w:hint="eastAsia"/>
          <w:b/>
          <w:lang w:eastAsia="zh-CN"/>
        </w:rPr>
        <w:t xml:space="preserve">: The </w:t>
      </w:r>
      <w:r>
        <w:rPr>
          <w:rFonts w:eastAsiaTheme="minorEastAsia" w:hint="eastAsia"/>
          <w:b/>
          <w:lang w:eastAsia="zh-CN"/>
        </w:rPr>
        <w:t xml:space="preserve">non-delay critical </w:t>
      </w:r>
      <w:r w:rsidRPr="00EC1923">
        <w:rPr>
          <w:rFonts w:eastAsiaTheme="minorEastAsia" w:hint="eastAsia"/>
          <w:b/>
          <w:lang w:eastAsia="zh-CN"/>
        </w:rPr>
        <w:t xml:space="preserve">data volume which </w:t>
      </w:r>
      <w:r>
        <w:rPr>
          <w:rFonts w:eastAsiaTheme="minorEastAsia" w:hint="eastAsia"/>
          <w:b/>
          <w:lang w:eastAsia="zh-CN"/>
        </w:rPr>
        <w:t>with high</w:t>
      </w:r>
      <w:r>
        <w:rPr>
          <w:rFonts w:eastAsiaTheme="minorEastAsia"/>
          <w:b/>
          <w:lang w:eastAsia="zh-CN"/>
        </w:rPr>
        <w:t>er</w:t>
      </w:r>
      <w:r>
        <w:rPr>
          <w:rFonts w:eastAsiaTheme="minorEastAsia" w:hint="eastAsia"/>
          <w:b/>
          <w:lang w:eastAsia="zh-CN"/>
        </w:rPr>
        <w:t xml:space="preserve"> </w:t>
      </w:r>
      <w:r w:rsidRPr="00EC1923">
        <w:rPr>
          <w:rFonts w:eastAsiaTheme="minorEastAsia" w:hint="eastAsia"/>
          <w:b/>
          <w:lang w:eastAsia="zh-CN"/>
        </w:rPr>
        <w:t xml:space="preserve">priority can be </w:t>
      </w:r>
      <w:r w:rsidRPr="00EC1923">
        <w:rPr>
          <w:rFonts w:eastAsiaTheme="minorEastAsia"/>
          <w:b/>
          <w:lang w:eastAsia="zh-CN"/>
        </w:rPr>
        <w:t>reported</w:t>
      </w:r>
      <w:r w:rsidRPr="00EC1923">
        <w:rPr>
          <w:rFonts w:eastAsiaTheme="minorEastAsia" w:hint="eastAsia"/>
          <w:b/>
          <w:lang w:eastAsia="zh-CN"/>
        </w:rPr>
        <w:t xml:space="preserve"> in the DSR MAC CE.</w:t>
      </w:r>
    </w:p>
    <w:bookmarkEnd w:id="13"/>
    <w:bookmarkEnd w:id="14"/>
    <w:bookmarkEnd w:id="15"/>
    <w:p w14:paraId="0BD0206B" w14:textId="77777777" w:rsidR="00346326" w:rsidRDefault="00346326" w:rsidP="00502527">
      <w:pPr>
        <w:pStyle w:val="1"/>
        <w:tabs>
          <w:tab w:val="clear" w:pos="567"/>
          <w:tab w:val="num" w:pos="432"/>
        </w:tabs>
        <w:ind w:left="432" w:hanging="432"/>
        <w:jc w:val="both"/>
      </w:pPr>
      <w:r>
        <w:t>Reference</w:t>
      </w:r>
    </w:p>
    <w:bookmarkEnd w:id="16"/>
    <w:bookmarkEnd w:id="17"/>
    <w:p w14:paraId="05817F42" w14:textId="69FCA8E0" w:rsidR="00DF1935" w:rsidRPr="00B86484" w:rsidRDefault="006C292A" w:rsidP="00B86484">
      <w:pPr>
        <w:pStyle w:val="a0"/>
        <w:spacing w:beforeLines="50" w:before="120"/>
        <w:rPr>
          <w:rFonts w:eastAsiaTheme="minorEastAsia"/>
          <w:lang w:eastAsia="zh-CN"/>
        </w:rPr>
      </w:pPr>
      <w:r>
        <w:rPr>
          <w:rFonts w:eastAsiaTheme="minorEastAsia" w:hint="eastAsia"/>
          <w:lang w:eastAsia="zh-CN"/>
        </w:rPr>
        <w:t>[1]</w:t>
      </w:r>
      <w:r w:rsidRPr="00534159">
        <w:t xml:space="preserve"> </w:t>
      </w:r>
      <w:r>
        <w:rPr>
          <w:rFonts w:eastAsiaTheme="minorEastAsia" w:hint="eastAsia"/>
          <w:lang w:eastAsia="zh-CN"/>
        </w:rPr>
        <w:t xml:space="preserve">RAN2#126 meeting, </w:t>
      </w:r>
      <w:r w:rsidRPr="00C454A8">
        <w:t>Report from session on R18 MBS, R18 QoE and R19 XR</w:t>
      </w:r>
      <w:r>
        <w:rPr>
          <w:rFonts w:eastAsiaTheme="minorEastAsia" w:hint="eastAsia"/>
          <w:lang w:eastAsia="zh-CN"/>
        </w:rPr>
        <w:t>, Huawei.</w:t>
      </w:r>
    </w:p>
    <w:sectPr w:rsidR="00DF1935" w:rsidRPr="00B86484"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E9A61" w14:textId="77777777" w:rsidR="00220BF0" w:rsidRDefault="00220BF0">
      <w:r>
        <w:separator/>
      </w:r>
    </w:p>
  </w:endnote>
  <w:endnote w:type="continuationSeparator" w:id="0">
    <w:p w14:paraId="25A19B1F" w14:textId="77777777" w:rsidR="00220BF0" w:rsidRDefault="00220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786E2A" w:rsidRDefault="00786E2A"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786E2A" w:rsidRDefault="00786E2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786E2A" w:rsidRDefault="00786E2A"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10CE9">
      <w:rPr>
        <w:rStyle w:val="af2"/>
        <w:noProof/>
      </w:rPr>
      <w:t>4</w:t>
    </w:r>
    <w:r>
      <w:rPr>
        <w:rStyle w:val="af2"/>
      </w:rPr>
      <w:fldChar w:fldCharType="end"/>
    </w:r>
  </w:p>
  <w:p w14:paraId="22E5CF21" w14:textId="77777777" w:rsidR="00786E2A" w:rsidRPr="00EB7EB9" w:rsidRDefault="00786E2A"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E4762" w14:textId="77777777" w:rsidR="00220BF0" w:rsidRDefault="00220BF0">
      <w:r>
        <w:separator/>
      </w:r>
    </w:p>
  </w:footnote>
  <w:footnote w:type="continuationSeparator" w:id="0">
    <w:p w14:paraId="3437B8C5" w14:textId="77777777" w:rsidR="00220BF0" w:rsidRDefault="00220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786E2A" w:rsidRDefault="00786E2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6F56C2"/>
    <w:multiLevelType w:val="hybridMultilevel"/>
    <w:tmpl w:val="100AD736"/>
    <w:lvl w:ilvl="0" w:tplc="3E42F43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D1D0D7E"/>
    <w:multiLevelType w:val="hybridMultilevel"/>
    <w:tmpl w:val="BD6A0D7A"/>
    <w:lvl w:ilvl="0" w:tplc="702A68FC">
      <w:start w:val="1"/>
      <w:numFmt w:val="decimal"/>
      <w:lvlText w:val="[%1]"/>
      <w:lvlJc w:val="left"/>
      <w:pPr>
        <w:ind w:left="420" w:hanging="420"/>
      </w:pPr>
      <w:rPr>
        <w:rFonts w:hint="eastAsia"/>
      </w:rPr>
    </w:lvl>
    <w:lvl w:ilvl="1" w:tplc="EFF2D216" w:tentative="1">
      <w:start w:val="1"/>
      <w:numFmt w:val="lowerLetter"/>
      <w:lvlText w:val="%2)"/>
      <w:lvlJc w:val="left"/>
      <w:pPr>
        <w:ind w:left="840" w:hanging="420"/>
      </w:pPr>
    </w:lvl>
    <w:lvl w:ilvl="2" w:tplc="2BB061E0" w:tentative="1">
      <w:start w:val="1"/>
      <w:numFmt w:val="lowerRoman"/>
      <w:lvlText w:val="%3."/>
      <w:lvlJc w:val="right"/>
      <w:pPr>
        <w:ind w:left="1260" w:hanging="420"/>
      </w:pPr>
    </w:lvl>
    <w:lvl w:ilvl="3" w:tplc="43CEAB4E" w:tentative="1">
      <w:start w:val="1"/>
      <w:numFmt w:val="decimal"/>
      <w:lvlText w:val="%4."/>
      <w:lvlJc w:val="left"/>
      <w:pPr>
        <w:ind w:left="1680" w:hanging="420"/>
      </w:pPr>
    </w:lvl>
    <w:lvl w:ilvl="4" w:tplc="79FC53C2" w:tentative="1">
      <w:start w:val="1"/>
      <w:numFmt w:val="lowerLetter"/>
      <w:lvlText w:val="%5)"/>
      <w:lvlJc w:val="left"/>
      <w:pPr>
        <w:ind w:left="2100" w:hanging="420"/>
      </w:pPr>
    </w:lvl>
    <w:lvl w:ilvl="5" w:tplc="B7B4E6A0" w:tentative="1">
      <w:start w:val="1"/>
      <w:numFmt w:val="lowerRoman"/>
      <w:lvlText w:val="%6."/>
      <w:lvlJc w:val="right"/>
      <w:pPr>
        <w:ind w:left="2520" w:hanging="420"/>
      </w:pPr>
    </w:lvl>
    <w:lvl w:ilvl="6" w:tplc="3A9AB868" w:tentative="1">
      <w:start w:val="1"/>
      <w:numFmt w:val="decimal"/>
      <w:lvlText w:val="%7."/>
      <w:lvlJc w:val="left"/>
      <w:pPr>
        <w:ind w:left="2940" w:hanging="420"/>
      </w:pPr>
    </w:lvl>
    <w:lvl w:ilvl="7" w:tplc="FF2AB1B8" w:tentative="1">
      <w:start w:val="1"/>
      <w:numFmt w:val="lowerLetter"/>
      <w:lvlText w:val="%8)"/>
      <w:lvlJc w:val="left"/>
      <w:pPr>
        <w:ind w:left="3360" w:hanging="420"/>
      </w:pPr>
    </w:lvl>
    <w:lvl w:ilvl="8" w:tplc="8B36F820" w:tentative="1">
      <w:start w:val="1"/>
      <w:numFmt w:val="lowerRoman"/>
      <w:lvlText w:val="%9."/>
      <w:lvlJc w:val="right"/>
      <w:pPr>
        <w:ind w:left="378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15:restartNumberingAfterBreak="0">
    <w:nsid w:val="7ECE7C12"/>
    <w:multiLevelType w:val="hybridMultilevel"/>
    <w:tmpl w:val="5C82546E"/>
    <w:lvl w:ilvl="0" w:tplc="D42C3CDA">
      <w:numFmt w:val="bullet"/>
      <w:lvlText w:val="-"/>
      <w:lvlJc w:val="left"/>
      <w:pPr>
        <w:ind w:left="720" w:hanging="360"/>
      </w:pPr>
      <w:rPr>
        <w:rFonts w:ascii="Times New Roman" w:eastAsiaTheme="minorEastAsia" w:hAnsi="Times New Roman" w:cs="Times New Roman" w:hint="default"/>
      </w:rPr>
    </w:lvl>
    <w:lvl w:ilvl="1" w:tplc="067AD50E" w:tentative="1">
      <w:start w:val="1"/>
      <w:numFmt w:val="bullet"/>
      <w:lvlText w:val="o"/>
      <w:lvlJc w:val="left"/>
      <w:pPr>
        <w:ind w:left="1440" w:hanging="360"/>
      </w:pPr>
      <w:rPr>
        <w:rFonts w:ascii="Courier New" w:hAnsi="Courier New" w:cs="Courier New" w:hint="default"/>
      </w:rPr>
    </w:lvl>
    <w:lvl w:ilvl="2" w:tplc="FA00624C" w:tentative="1">
      <w:start w:val="1"/>
      <w:numFmt w:val="bullet"/>
      <w:lvlText w:val=""/>
      <w:lvlJc w:val="left"/>
      <w:pPr>
        <w:ind w:left="2160" w:hanging="360"/>
      </w:pPr>
      <w:rPr>
        <w:rFonts w:ascii="Wingdings" w:hAnsi="Wingdings" w:hint="default"/>
      </w:rPr>
    </w:lvl>
    <w:lvl w:ilvl="3" w:tplc="6AF00F8E" w:tentative="1">
      <w:start w:val="1"/>
      <w:numFmt w:val="bullet"/>
      <w:lvlText w:val=""/>
      <w:lvlJc w:val="left"/>
      <w:pPr>
        <w:ind w:left="2880" w:hanging="360"/>
      </w:pPr>
      <w:rPr>
        <w:rFonts w:ascii="Symbol" w:hAnsi="Symbol" w:hint="default"/>
      </w:rPr>
    </w:lvl>
    <w:lvl w:ilvl="4" w:tplc="0E542458" w:tentative="1">
      <w:start w:val="1"/>
      <w:numFmt w:val="bullet"/>
      <w:lvlText w:val="o"/>
      <w:lvlJc w:val="left"/>
      <w:pPr>
        <w:ind w:left="3600" w:hanging="360"/>
      </w:pPr>
      <w:rPr>
        <w:rFonts w:ascii="Courier New" w:hAnsi="Courier New" w:cs="Courier New" w:hint="default"/>
      </w:rPr>
    </w:lvl>
    <w:lvl w:ilvl="5" w:tplc="9D34754E" w:tentative="1">
      <w:start w:val="1"/>
      <w:numFmt w:val="bullet"/>
      <w:lvlText w:val=""/>
      <w:lvlJc w:val="left"/>
      <w:pPr>
        <w:ind w:left="4320" w:hanging="360"/>
      </w:pPr>
      <w:rPr>
        <w:rFonts w:ascii="Wingdings" w:hAnsi="Wingdings" w:hint="default"/>
      </w:rPr>
    </w:lvl>
    <w:lvl w:ilvl="6" w:tplc="AC50F57C" w:tentative="1">
      <w:start w:val="1"/>
      <w:numFmt w:val="bullet"/>
      <w:lvlText w:val=""/>
      <w:lvlJc w:val="left"/>
      <w:pPr>
        <w:ind w:left="5040" w:hanging="360"/>
      </w:pPr>
      <w:rPr>
        <w:rFonts w:ascii="Symbol" w:hAnsi="Symbol" w:hint="default"/>
      </w:rPr>
    </w:lvl>
    <w:lvl w:ilvl="7" w:tplc="5E62332A" w:tentative="1">
      <w:start w:val="1"/>
      <w:numFmt w:val="bullet"/>
      <w:lvlText w:val="o"/>
      <w:lvlJc w:val="left"/>
      <w:pPr>
        <w:ind w:left="5760" w:hanging="360"/>
      </w:pPr>
      <w:rPr>
        <w:rFonts w:ascii="Courier New" w:hAnsi="Courier New" w:cs="Courier New" w:hint="default"/>
      </w:rPr>
    </w:lvl>
    <w:lvl w:ilvl="8" w:tplc="322C51D4" w:tentative="1">
      <w:start w:val="1"/>
      <w:numFmt w:val="bullet"/>
      <w:lvlText w:val=""/>
      <w:lvlJc w:val="left"/>
      <w:pPr>
        <w:ind w:left="6480" w:hanging="360"/>
      </w:pPr>
      <w:rPr>
        <w:rFonts w:ascii="Wingdings" w:hAnsi="Wingdings" w:hint="default"/>
      </w:rPr>
    </w:lvl>
  </w:abstractNum>
  <w:num w:numId="1" w16cid:durableId="615864911">
    <w:abstractNumId w:val="14"/>
  </w:num>
  <w:num w:numId="2" w16cid:durableId="1786266646">
    <w:abstractNumId w:val="13"/>
  </w:num>
  <w:num w:numId="3" w16cid:durableId="1695499725">
    <w:abstractNumId w:val="2"/>
  </w:num>
  <w:num w:numId="4" w16cid:durableId="1372338349">
    <w:abstractNumId w:val="12"/>
  </w:num>
  <w:num w:numId="5" w16cid:durableId="2091346788">
    <w:abstractNumId w:val="9"/>
  </w:num>
  <w:num w:numId="6" w16cid:durableId="2119985946">
    <w:abstractNumId w:val="5"/>
    <w:lvlOverride w:ilvl="0">
      <w:startOverride w:val="1"/>
    </w:lvlOverride>
  </w:num>
  <w:num w:numId="7" w16cid:durableId="1478303626">
    <w:abstractNumId w:val="6"/>
  </w:num>
  <w:num w:numId="8" w16cid:durableId="1970429399">
    <w:abstractNumId w:val="7"/>
  </w:num>
  <w:num w:numId="9" w16cid:durableId="533923556">
    <w:abstractNumId w:val="5"/>
  </w:num>
  <w:num w:numId="10" w16cid:durableId="1253664987">
    <w:abstractNumId w:val="10"/>
  </w:num>
  <w:num w:numId="11" w16cid:durableId="1041905045">
    <w:abstractNumId w:val="11"/>
  </w:num>
  <w:num w:numId="12" w16cid:durableId="849103295">
    <w:abstractNumId w:val="4"/>
  </w:num>
  <w:num w:numId="13" w16cid:durableId="399987624">
    <w:abstractNumId w:val="15"/>
  </w:num>
  <w:num w:numId="14" w16cid:durableId="494881473">
    <w:abstractNumId w:val="14"/>
  </w:num>
  <w:num w:numId="15" w16cid:durableId="1930575877">
    <w:abstractNumId w:val="3"/>
  </w:num>
  <w:num w:numId="16" w16cid:durableId="1469516022">
    <w:abstractNumId w:val="14"/>
  </w:num>
  <w:num w:numId="17" w16cid:durableId="1692295496">
    <w:abstractNumId w:val="14"/>
  </w:num>
  <w:num w:numId="18" w16cid:durableId="1671787855">
    <w:abstractNumId w:val="14"/>
  </w:num>
  <w:num w:numId="19" w16cid:durableId="1522082901">
    <w:abstractNumId w:val="8"/>
  </w:num>
  <w:num w:numId="20" w16cid:durableId="3008918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930620186">
    <w:abstractNumId w:val="1"/>
  </w:num>
  <w:num w:numId="22" w16cid:durableId="316762379">
    <w:abstractNumId w:val="14"/>
  </w:num>
  <w:num w:numId="23" w16cid:durableId="66520507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FC"/>
    <w:rsid w:val="00000EB2"/>
    <w:rsid w:val="000018BE"/>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5EF2"/>
    <w:rsid w:val="00006246"/>
    <w:rsid w:val="00006633"/>
    <w:rsid w:val="000067A2"/>
    <w:rsid w:val="00006B30"/>
    <w:rsid w:val="000070C6"/>
    <w:rsid w:val="00010196"/>
    <w:rsid w:val="000109E6"/>
    <w:rsid w:val="000116A5"/>
    <w:rsid w:val="00012B1A"/>
    <w:rsid w:val="00014DF0"/>
    <w:rsid w:val="000159A0"/>
    <w:rsid w:val="0001609E"/>
    <w:rsid w:val="0001687F"/>
    <w:rsid w:val="00016AC6"/>
    <w:rsid w:val="00016B22"/>
    <w:rsid w:val="00016BF7"/>
    <w:rsid w:val="00016D97"/>
    <w:rsid w:val="00020363"/>
    <w:rsid w:val="00020566"/>
    <w:rsid w:val="00020769"/>
    <w:rsid w:val="00020889"/>
    <w:rsid w:val="000209A6"/>
    <w:rsid w:val="000209CF"/>
    <w:rsid w:val="00020D87"/>
    <w:rsid w:val="00020F5E"/>
    <w:rsid w:val="0002102E"/>
    <w:rsid w:val="0002195F"/>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94C"/>
    <w:rsid w:val="00043E81"/>
    <w:rsid w:val="000443DE"/>
    <w:rsid w:val="0004480D"/>
    <w:rsid w:val="000456EE"/>
    <w:rsid w:val="00046064"/>
    <w:rsid w:val="000460BD"/>
    <w:rsid w:val="00046283"/>
    <w:rsid w:val="000466C6"/>
    <w:rsid w:val="00046CC7"/>
    <w:rsid w:val="00047744"/>
    <w:rsid w:val="00047FD2"/>
    <w:rsid w:val="0005030C"/>
    <w:rsid w:val="00050F96"/>
    <w:rsid w:val="000519A3"/>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1828"/>
    <w:rsid w:val="00061BF2"/>
    <w:rsid w:val="0006264B"/>
    <w:rsid w:val="000626FB"/>
    <w:rsid w:val="000628F5"/>
    <w:rsid w:val="00062AFD"/>
    <w:rsid w:val="00062CB1"/>
    <w:rsid w:val="00063252"/>
    <w:rsid w:val="00063313"/>
    <w:rsid w:val="000633A1"/>
    <w:rsid w:val="000635AF"/>
    <w:rsid w:val="0006388E"/>
    <w:rsid w:val="00063AE9"/>
    <w:rsid w:val="00063BAA"/>
    <w:rsid w:val="000671AE"/>
    <w:rsid w:val="0006727E"/>
    <w:rsid w:val="00070019"/>
    <w:rsid w:val="000705E9"/>
    <w:rsid w:val="00070857"/>
    <w:rsid w:val="00071438"/>
    <w:rsid w:val="00071665"/>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0F7E60"/>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546"/>
    <w:rsid w:val="001266F2"/>
    <w:rsid w:val="001267F9"/>
    <w:rsid w:val="001279B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3268"/>
    <w:rsid w:val="001632A1"/>
    <w:rsid w:val="001633A0"/>
    <w:rsid w:val="00164894"/>
    <w:rsid w:val="00164B9B"/>
    <w:rsid w:val="0016548B"/>
    <w:rsid w:val="001657DC"/>
    <w:rsid w:val="00165B2B"/>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442"/>
    <w:rsid w:val="00181E13"/>
    <w:rsid w:val="001820AA"/>
    <w:rsid w:val="00182191"/>
    <w:rsid w:val="001824D3"/>
    <w:rsid w:val="0018252A"/>
    <w:rsid w:val="001826BA"/>
    <w:rsid w:val="0018373A"/>
    <w:rsid w:val="00183DA9"/>
    <w:rsid w:val="00184E66"/>
    <w:rsid w:val="00185006"/>
    <w:rsid w:val="0018500B"/>
    <w:rsid w:val="001857E3"/>
    <w:rsid w:val="001860A7"/>
    <w:rsid w:val="00186623"/>
    <w:rsid w:val="00186995"/>
    <w:rsid w:val="001869CB"/>
    <w:rsid w:val="00186D40"/>
    <w:rsid w:val="0018753B"/>
    <w:rsid w:val="001878FF"/>
    <w:rsid w:val="00190794"/>
    <w:rsid w:val="001909BF"/>
    <w:rsid w:val="001910DF"/>
    <w:rsid w:val="001911EA"/>
    <w:rsid w:val="001916DB"/>
    <w:rsid w:val="001918B8"/>
    <w:rsid w:val="00191D49"/>
    <w:rsid w:val="00192594"/>
    <w:rsid w:val="00193206"/>
    <w:rsid w:val="0019377D"/>
    <w:rsid w:val="00193DA0"/>
    <w:rsid w:val="0019467A"/>
    <w:rsid w:val="001946CD"/>
    <w:rsid w:val="00194DDA"/>
    <w:rsid w:val="001951F5"/>
    <w:rsid w:val="00195EB5"/>
    <w:rsid w:val="0019661F"/>
    <w:rsid w:val="00196D55"/>
    <w:rsid w:val="00197338"/>
    <w:rsid w:val="00197621"/>
    <w:rsid w:val="00197655"/>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451"/>
    <w:rsid w:val="001F7AF1"/>
    <w:rsid w:val="001F7C91"/>
    <w:rsid w:val="00200147"/>
    <w:rsid w:val="00200253"/>
    <w:rsid w:val="00200D83"/>
    <w:rsid w:val="00201135"/>
    <w:rsid w:val="002018C5"/>
    <w:rsid w:val="002019FE"/>
    <w:rsid w:val="00201B60"/>
    <w:rsid w:val="00201CB3"/>
    <w:rsid w:val="0020208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0BF0"/>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411"/>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E1"/>
    <w:rsid w:val="00242826"/>
    <w:rsid w:val="00242895"/>
    <w:rsid w:val="00243BD6"/>
    <w:rsid w:val="00243CBC"/>
    <w:rsid w:val="00245358"/>
    <w:rsid w:val="00245D34"/>
    <w:rsid w:val="00246479"/>
    <w:rsid w:val="00246D4D"/>
    <w:rsid w:val="00247B10"/>
    <w:rsid w:val="00247D86"/>
    <w:rsid w:val="0025013D"/>
    <w:rsid w:val="00250575"/>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68AA"/>
    <w:rsid w:val="002871A0"/>
    <w:rsid w:val="00287686"/>
    <w:rsid w:val="002876FC"/>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0D8C"/>
    <w:rsid w:val="002D1E40"/>
    <w:rsid w:val="002D28DF"/>
    <w:rsid w:val="002D2CED"/>
    <w:rsid w:val="002D3153"/>
    <w:rsid w:val="002D38E9"/>
    <w:rsid w:val="002D3B57"/>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101"/>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8CF"/>
    <w:rsid w:val="00313E34"/>
    <w:rsid w:val="00314AE4"/>
    <w:rsid w:val="00314D2C"/>
    <w:rsid w:val="003151E2"/>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33EE"/>
    <w:rsid w:val="00324045"/>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3F5F"/>
    <w:rsid w:val="00354B22"/>
    <w:rsid w:val="00355042"/>
    <w:rsid w:val="0035585A"/>
    <w:rsid w:val="00355F74"/>
    <w:rsid w:val="00357962"/>
    <w:rsid w:val="00357C25"/>
    <w:rsid w:val="00360649"/>
    <w:rsid w:val="00360E42"/>
    <w:rsid w:val="003611EF"/>
    <w:rsid w:val="003615B4"/>
    <w:rsid w:val="00362545"/>
    <w:rsid w:val="003628A9"/>
    <w:rsid w:val="00362C87"/>
    <w:rsid w:val="00362CDF"/>
    <w:rsid w:val="0036329A"/>
    <w:rsid w:val="00363D08"/>
    <w:rsid w:val="00363DDC"/>
    <w:rsid w:val="003643AE"/>
    <w:rsid w:val="0036496A"/>
    <w:rsid w:val="0036524D"/>
    <w:rsid w:val="00365B25"/>
    <w:rsid w:val="00366027"/>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690"/>
    <w:rsid w:val="00376BAC"/>
    <w:rsid w:val="003771E5"/>
    <w:rsid w:val="00377471"/>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E49"/>
    <w:rsid w:val="00385067"/>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DD9"/>
    <w:rsid w:val="003F7E4C"/>
    <w:rsid w:val="00400393"/>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D6"/>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469"/>
    <w:rsid w:val="00416651"/>
    <w:rsid w:val="0041681C"/>
    <w:rsid w:val="00416EDE"/>
    <w:rsid w:val="0041709C"/>
    <w:rsid w:val="0041723C"/>
    <w:rsid w:val="00417471"/>
    <w:rsid w:val="00417776"/>
    <w:rsid w:val="004177AC"/>
    <w:rsid w:val="00417B38"/>
    <w:rsid w:val="00417BD1"/>
    <w:rsid w:val="004202F9"/>
    <w:rsid w:val="00420B94"/>
    <w:rsid w:val="0042140D"/>
    <w:rsid w:val="00421889"/>
    <w:rsid w:val="0042189C"/>
    <w:rsid w:val="00421AB7"/>
    <w:rsid w:val="00421EEE"/>
    <w:rsid w:val="00421F41"/>
    <w:rsid w:val="00421F85"/>
    <w:rsid w:val="004225BA"/>
    <w:rsid w:val="0042314D"/>
    <w:rsid w:val="004236BC"/>
    <w:rsid w:val="00423AAF"/>
    <w:rsid w:val="00423CE0"/>
    <w:rsid w:val="0042518D"/>
    <w:rsid w:val="004252DA"/>
    <w:rsid w:val="00425477"/>
    <w:rsid w:val="00425F5E"/>
    <w:rsid w:val="004262D3"/>
    <w:rsid w:val="004263F1"/>
    <w:rsid w:val="00426973"/>
    <w:rsid w:val="00427640"/>
    <w:rsid w:val="004279A1"/>
    <w:rsid w:val="00427D37"/>
    <w:rsid w:val="004302A8"/>
    <w:rsid w:val="004305A9"/>
    <w:rsid w:val="004305BF"/>
    <w:rsid w:val="004308DF"/>
    <w:rsid w:val="00430DAA"/>
    <w:rsid w:val="00430DEC"/>
    <w:rsid w:val="00431074"/>
    <w:rsid w:val="0043182A"/>
    <w:rsid w:val="00431890"/>
    <w:rsid w:val="004325F1"/>
    <w:rsid w:val="004346B2"/>
    <w:rsid w:val="0043487A"/>
    <w:rsid w:val="00435162"/>
    <w:rsid w:val="00435736"/>
    <w:rsid w:val="004363A4"/>
    <w:rsid w:val="0043659C"/>
    <w:rsid w:val="004369D0"/>
    <w:rsid w:val="004372B7"/>
    <w:rsid w:val="00437A02"/>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60780"/>
    <w:rsid w:val="00460979"/>
    <w:rsid w:val="00460A57"/>
    <w:rsid w:val="00460C80"/>
    <w:rsid w:val="00460DD2"/>
    <w:rsid w:val="00460DE4"/>
    <w:rsid w:val="00461436"/>
    <w:rsid w:val="004616E6"/>
    <w:rsid w:val="00462591"/>
    <w:rsid w:val="00462622"/>
    <w:rsid w:val="004627DD"/>
    <w:rsid w:val="00462C6B"/>
    <w:rsid w:val="0046308F"/>
    <w:rsid w:val="00463203"/>
    <w:rsid w:val="004634EA"/>
    <w:rsid w:val="00464923"/>
    <w:rsid w:val="00464A04"/>
    <w:rsid w:val="004651AA"/>
    <w:rsid w:val="0046720F"/>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77E06"/>
    <w:rsid w:val="0048040F"/>
    <w:rsid w:val="00480B44"/>
    <w:rsid w:val="0048109F"/>
    <w:rsid w:val="00482A46"/>
    <w:rsid w:val="00483652"/>
    <w:rsid w:val="00483B94"/>
    <w:rsid w:val="00484454"/>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14D"/>
    <w:rsid w:val="0049671B"/>
    <w:rsid w:val="0049694F"/>
    <w:rsid w:val="004970C3"/>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52F"/>
    <w:rsid w:val="004C491E"/>
    <w:rsid w:val="004C4D5B"/>
    <w:rsid w:val="004C5D84"/>
    <w:rsid w:val="004C5D85"/>
    <w:rsid w:val="004C5F26"/>
    <w:rsid w:val="004C64CB"/>
    <w:rsid w:val="004C6F5C"/>
    <w:rsid w:val="004C7C4D"/>
    <w:rsid w:val="004D0075"/>
    <w:rsid w:val="004D0309"/>
    <w:rsid w:val="004D03D7"/>
    <w:rsid w:val="004D0466"/>
    <w:rsid w:val="004D1079"/>
    <w:rsid w:val="004D15C4"/>
    <w:rsid w:val="004D1E10"/>
    <w:rsid w:val="004D1FCE"/>
    <w:rsid w:val="004D2DC8"/>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37"/>
    <w:rsid w:val="004E7D81"/>
    <w:rsid w:val="004F02C6"/>
    <w:rsid w:val="004F06BB"/>
    <w:rsid w:val="004F0CD4"/>
    <w:rsid w:val="004F0EA2"/>
    <w:rsid w:val="004F0ED7"/>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517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37CD4"/>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3F68"/>
    <w:rsid w:val="00544049"/>
    <w:rsid w:val="00544DDB"/>
    <w:rsid w:val="00545683"/>
    <w:rsid w:val="005456C2"/>
    <w:rsid w:val="005458F3"/>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88E"/>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97"/>
    <w:rsid w:val="005A0B50"/>
    <w:rsid w:val="005A0CAB"/>
    <w:rsid w:val="005A0E98"/>
    <w:rsid w:val="005A1058"/>
    <w:rsid w:val="005A123F"/>
    <w:rsid w:val="005A1FF1"/>
    <w:rsid w:val="005A21E2"/>
    <w:rsid w:val="005A3032"/>
    <w:rsid w:val="005A33F1"/>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B8B"/>
    <w:rsid w:val="005A7DBB"/>
    <w:rsid w:val="005A7FBA"/>
    <w:rsid w:val="005B0085"/>
    <w:rsid w:val="005B00E0"/>
    <w:rsid w:val="005B0334"/>
    <w:rsid w:val="005B05A5"/>
    <w:rsid w:val="005B070B"/>
    <w:rsid w:val="005B0A06"/>
    <w:rsid w:val="005B2064"/>
    <w:rsid w:val="005B2680"/>
    <w:rsid w:val="005B2762"/>
    <w:rsid w:val="005B2CCB"/>
    <w:rsid w:val="005B3437"/>
    <w:rsid w:val="005B3852"/>
    <w:rsid w:val="005B3B55"/>
    <w:rsid w:val="005B3C40"/>
    <w:rsid w:val="005B4296"/>
    <w:rsid w:val="005B4F3D"/>
    <w:rsid w:val="005B5EF2"/>
    <w:rsid w:val="005B61CA"/>
    <w:rsid w:val="005B71E5"/>
    <w:rsid w:val="005B7259"/>
    <w:rsid w:val="005B72DD"/>
    <w:rsid w:val="005B7330"/>
    <w:rsid w:val="005B7530"/>
    <w:rsid w:val="005B763F"/>
    <w:rsid w:val="005B7A65"/>
    <w:rsid w:val="005C04BD"/>
    <w:rsid w:val="005C125C"/>
    <w:rsid w:val="005C12D7"/>
    <w:rsid w:val="005C1584"/>
    <w:rsid w:val="005C19EA"/>
    <w:rsid w:val="005C1D15"/>
    <w:rsid w:val="005C239A"/>
    <w:rsid w:val="005C2C3E"/>
    <w:rsid w:val="005C36AF"/>
    <w:rsid w:val="005C3CC6"/>
    <w:rsid w:val="005C3E15"/>
    <w:rsid w:val="005C46B0"/>
    <w:rsid w:val="005C481B"/>
    <w:rsid w:val="005C572C"/>
    <w:rsid w:val="005C5826"/>
    <w:rsid w:val="005C5ACE"/>
    <w:rsid w:val="005C6358"/>
    <w:rsid w:val="005C64F2"/>
    <w:rsid w:val="005C65F6"/>
    <w:rsid w:val="005C6C80"/>
    <w:rsid w:val="005C73F1"/>
    <w:rsid w:val="005C760C"/>
    <w:rsid w:val="005C786B"/>
    <w:rsid w:val="005D11D8"/>
    <w:rsid w:val="005D1356"/>
    <w:rsid w:val="005D1364"/>
    <w:rsid w:val="005D163D"/>
    <w:rsid w:val="005D1957"/>
    <w:rsid w:val="005D2DC0"/>
    <w:rsid w:val="005D2E92"/>
    <w:rsid w:val="005D36B6"/>
    <w:rsid w:val="005D3C18"/>
    <w:rsid w:val="005D4271"/>
    <w:rsid w:val="005D496F"/>
    <w:rsid w:val="005D4FF2"/>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FF2"/>
    <w:rsid w:val="00606434"/>
    <w:rsid w:val="0060683B"/>
    <w:rsid w:val="00606985"/>
    <w:rsid w:val="00606D18"/>
    <w:rsid w:val="006071DE"/>
    <w:rsid w:val="006073E0"/>
    <w:rsid w:val="00607649"/>
    <w:rsid w:val="00607988"/>
    <w:rsid w:val="0061049E"/>
    <w:rsid w:val="00610BB0"/>
    <w:rsid w:val="00610BD1"/>
    <w:rsid w:val="00612167"/>
    <w:rsid w:val="006121B6"/>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47E87"/>
    <w:rsid w:val="006501AC"/>
    <w:rsid w:val="006501CB"/>
    <w:rsid w:val="006501CD"/>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3259"/>
    <w:rsid w:val="006B34BF"/>
    <w:rsid w:val="006B37EF"/>
    <w:rsid w:val="006B396C"/>
    <w:rsid w:val="006B3A8B"/>
    <w:rsid w:val="006B3F4D"/>
    <w:rsid w:val="006B415E"/>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13B3"/>
    <w:rsid w:val="006C2046"/>
    <w:rsid w:val="006C20C9"/>
    <w:rsid w:val="006C238F"/>
    <w:rsid w:val="006C27A0"/>
    <w:rsid w:val="006C292A"/>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789"/>
    <w:rsid w:val="006E2402"/>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266"/>
    <w:rsid w:val="006F13E4"/>
    <w:rsid w:val="006F1A02"/>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064"/>
    <w:rsid w:val="00704F8E"/>
    <w:rsid w:val="00705527"/>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6E50"/>
    <w:rsid w:val="007305AC"/>
    <w:rsid w:val="00730802"/>
    <w:rsid w:val="00730B3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DE3"/>
    <w:rsid w:val="00736E75"/>
    <w:rsid w:val="00736F15"/>
    <w:rsid w:val="0074045D"/>
    <w:rsid w:val="007406F6"/>
    <w:rsid w:val="00740E61"/>
    <w:rsid w:val="0074173F"/>
    <w:rsid w:val="0074198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934"/>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43AA"/>
    <w:rsid w:val="00775439"/>
    <w:rsid w:val="0077677F"/>
    <w:rsid w:val="00776D50"/>
    <w:rsid w:val="00777365"/>
    <w:rsid w:val="00780DC4"/>
    <w:rsid w:val="007810CC"/>
    <w:rsid w:val="007822D5"/>
    <w:rsid w:val="00782428"/>
    <w:rsid w:val="00782844"/>
    <w:rsid w:val="007836AD"/>
    <w:rsid w:val="007836E9"/>
    <w:rsid w:val="00784401"/>
    <w:rsid w:val="00785BA2"/>
    <w:rsid w:val="00785F8A"/>
    <w:rsid w:val="00785FA2"/>
    <w:rsid w:val="007865A8"/>
    <w:rsid w:val="0078690A"/>
    <w:rsid w:val="00786E2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FC8"/>
    <w:rsid w:val="007A5379"/>
    <w:rsid w:val="007A5C61"/>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356"/>
    <w:rsid w:val="007B3929"/>
    <w:rsid w:val="007B40BB"/>
    <w:rsid w:val="007B452A"/>
    <w:rsid w:val="007B4905"/>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187F"/>
    <w:rsid w:val="007F20A9"/>
    <w:rsid w:val="007F232B"/>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854"/>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999"/>
    <w:rsid w:val="00816F7D"/>
    <w:rsid w:val="00817A6A"/>
    <w:rsid w:val="0082184F"/>
    <w:rsid w:val="008218F0"/>
    <w:rsid w:val="00821F54"/>
    <w:rsid w:val="008220C0"/>
    <w:rsid w:val="00822489"/>
    <w:rsid w:val="00822571"/>
    <w:rsid w:val="00823054"/>
    <w:rsid w:val="00823430"/>
    <w:rsid w:val="00823562"/>
    <w:rsid w:val="00823690"/>
    <w:rsid w:val="00823B1D"/>
    <w:rsid w:val="0082458C"/>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FC"/>
    <w:rsid w:val="008E72DA"/>
    <w:rsid w:val="008F028A"/>
    <w:rsid w:val="008F0401"/>
    <w:rsid w:val="008F0AA2"/>
    <w:rsid w:val="008F1086"/>
    <w:rsid w:val="008F1592"/>
    <w:rsid w:val="008F2162"/>
    <w:rsid w:val="008F229E"/>
    <w:rsid w:val="008F289B"/>
    <w:rsid w:val="008F2988"/>
    <w:rsid w:val="008F3697"/>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0FA"/>
    <w:rsid w:val="0090287A"/>
    <w:rsid w:val="00902D68"/>
    <w:rsid w:val="009031FC"/>
    <w:rsid w:val="009036EA"/>
    <w:rsid w:val="00903E10"/>
    <w:rsid w:val="00903FBE"/>
    <w:rsid w:val="009048B5"/>
    <w:rsid w:val="009048B6"/>
    <w:rsid w:val="0090493C"/>
    <w:rsid w:val="009049B9"/>
    <w:rsid w:val="00904A50"/>
    <w:rsid w:val="00904A82"/>
    <w:rsid w:val="009052C4"/>
    <w:rsid w:val="00905AD0"/>
    <w:rsid w:val="00905C1D"/>
    <w:rsid w:val="009060D9"/>
    <w:rsid w:val="00906438"/>
    <w:rsid w:val="009065A6"/>
    <w:rsid w:val="009066CC"/>
    <w:rsid w:val="00907369"/>
    <w:rsid w:val="0090747C"/>
    <w:rsid w:val="0090767A"/>
    <w:rsid w:val="009076A9"/>
    <w:rsid w:val="00907955"/>
    <w:rsid w:val="00907A93"/>
    <w:rsid w:val="00907F4C"/>
    <w:rsid w:val="00907FE0"/>
    <w:rsid w:val="00910145"/>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61"/>
    <w:rsid w:val="0093654D"/>
    <w:rsid w:val="00936D94"/>
    <w:rsid w:val="00937969"/>
    <w:rsid w:val="00937B04"/>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7E4"/>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59B0"/>
    <w:rsid w:val="00976918"/>
    <w:rsid w:val="00977ADD"/>
    <w:rsid w:val="00977D92"/>
    <w:rsid w:val="00977EF4"/>
    <w:rsid w:val="00977F1F"/>
    <w:rsid w:val="00980316"/>
    <w:rsid w:val="009803F7"/>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387"/>
    <w:rsid w:val="009A6609"/>
    <w:rsid w:val="009A6905"/>
    <w:rsid w:val="009A6B72"/>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DA"/>
    <w:rsid w:val="009C3B5E"/>
    <w:rsid w:val="009C4823"/>
    <w:rsid w:val="009C48D6"/>
    <w:rsid w:val="009C4CC2"/>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CC6"/>
    <w:rsid w:val="009D3FEA"/>
    <w:rsid w:val="009D5370"/>
    <w:rsid w:val="009D62F2"/>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ED6"/>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6D34"/>
    <w:rsid w:val="009F73BD"/>
    <w:rsid w:val="009F7656"/>
    <w:rsid w:val="009F775F"/>
    <w:rsid w:val="009F7ACB"/>
    <w:rsid w:val="009F7B8D"/>
    <w:rsid w:val="00A007BD"/>
    <w:rsid w:val="00A0154F"/>
    <w:rsid w:val="00A017AE"/>
    <w:rsid w:val="00A0215C"/>
    <w:rsid w:val="00A0283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44CD"/>
    <w:rsid w:val="00A14D77"/>
    <w:rsid w:val="00A14E70"/>
    <w:rsid w:val="00A153B7"/>
    <w:rsid w:val="00A1551F"/>
    <w:rsid w:val="00A15B05"/>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301E1"/>
    <w:rsid w:val="00A304A3"/>
    <w:rsid w:val="00A30AF6"/>
    <w:rsid w:val="00A31376"/>
    <w:rsid w:val="00A31C95"/>
    <w:rsid w:val="00A3207F"/>
    <w:rsid w:val="00A326C7"/>
    <w:rsid w:val="00A32D32"/>
    <w:rsid w:val="00A33608"/>
    <w:rsid w:val="00A3361B"/>
    <w:rsid w:val="00A34349"/>
    <w:rsid w:val="00A343C1"/>
    <w:rsid w:val="00A34A7E"/>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65BE"/>
    <w:rsid w:val="00A46990"/>
    <w:rsid w:val="00A477FB"/>
    <w:rsid w:val="00A50EF9"/>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9693C"/>
    <w:rsid w:val="00AA0D9D"/>
    <w:rsid w:val="00AA0EDC"/>
    <w:rsid w:val="00AA1750"/>
    <w:rsid w:val="00AA1929"/>
    <w:rsid w:val="00AA2013"/>
    <w:rsid w:val="00AA2265"/>
    <w:rsid w:val="00AA2D5C"/>
    <w:rsid w:val="00AA39F3"/>
    <w:rsid w:val="00AA4079"/>
    <w:rsid w:val="00AA40C8"/>
    <w:rsid w:val="00AA5052"/>
    <w:rsid w:val="00AA52AE"/>
    <w:rsid w:val="00AA54B6"/>
    <w:rsid w:val="00AA5972"/>
    <w:rsid w:val="00AA63BE"/>
    <w:rsid w:val="00AA6784"/>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20C0"/>
    <w:rsid w:val="00AF2136"/>
    <w:rsid w:val="00AF251D"/>
    <w:rsid w:val="00AF2D3C"/>
    <w:rsid w:val="00AF33EC"/>
    <w:rsid w:val="00AF3DE8"/>
    <w:rsid w:val="00AF3DEC"/>
    <w:rsid w:val="00AF4399"/>
    <w:rsid w:val="00AF497B"/>
    <w:rsid w:val="00AF4C07"/>
    <w:rsid w:val="00AF50CC"/>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24E"/>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260C"/>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902"/>
    <w:rsid w:val="00B64B3F"/>
    <w:rsid w:val="00B6528D"/>
    <w:rsid w:val="00B6554F"/>
    <w:rsid w:val="00B65705"/>
    <w:rsid w:val="00B65E5C"/>
    <w:rsid w:val="00B65FE4"/>
    <w:rsid w:val="00B66262"/>
    <w:rsid w:val="00B67531"/>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2E7"/>
    <w:rsid w:val="00BD174D"/>
    <w:rsid w:val="00BD1924"/>
    <w:rsid w:val="00BD22FB"/>
    <w:rsid w:val="00BD2406"/>
    <w:rsid w:val="00BD3D4A"/>
    <w:rsid w:val="00BD62AF"/>
    <w:rsid w:val="00BD62DF"/>
    <w:rsid w:val="00BD6313"/>
    <w:rsid w:val="00BD6492"/>
    <w:rsid w:val="00BD65A5"/>
    <w:rsid w:val="00BD67E5"/>
    <w:rsid w:val="00BD6AD0"/>
    <w:rsid w:val="00BD6C56"/>
    <w:rsid w:val="00BD789F"/>
    <w:rsid w:val="00BE04E3"/>
    <w:rsid w:val="00BE0925"/>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50AF"/>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7BD"/>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279"/>
    <w:rsid w:val="00C478E1"/>
    <w:rsid w:val="00C50294"/>
    <w:rsid w:val="00C503A9"/>
    <w:rsid w:val="00C50A9B"/>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3CF3"/>
    <w:rsid w:val="00C941EC"/>
    <w:rsid w:val="00C9464E"/>
    <w:rsid w:val="00C9475D"/>
    <w:rsid w:val="00C953E6"/>
    <w:rsid w:val="00C957D1"/>
    <w:rsid w:val="00C95821"/>
    <w:rsid w:val="00C95C8B"/>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55D"/>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6494"/>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344C"/>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81F"/>
    <w:rsid w:val="00D6589A"/>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5D"/>
    <w:rsid w:val="00D94486"/>
    <w:rsid w:val="00D944E5"/>
    <w:rsid w:val="00D96A20"/>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484"/>
    <w:rsid w:val="00DB5C51"/>
    <w:rsid w:val="00DB5DC3"/>
    <w:rsid w:val="00DB677C"/>
    <w:rsid w:val="00DB6FD0"/>
    <w:rsid w:val="00DB7960"/>
    <w:rsid w:val="00DB7E51"/>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0D2"/>
    <w:rsid w:val="00DF4504"/>
    <w:rsid w:val="00DF5006"/>
    <w:rsid w:val="00DF5812"/>
    <w:rsid w:val="00DF628C"/>
    <w:rsid w:val="00DF6379"/>
    <w:rsid w:val="00DF683D"/>
    <w:rsid w:val="00DF6890"/>
    <w:rsid w:val="00DF74D3"/>
    <w:rsid w:val="00DF7A33"/>
    <w:rsid w:val="00E00AC6"/>
    <w:rsid w:val="00E01411"/>
    <w:rsid w:val="00E01737"/>
    <w:rsid w:val="00E01DBD"/>
    <w:rsid w:val="00E0299D"/>
    <w:rsid w:val="00E03B30"/>
    <w:rsid w:val="00E0417F"/>
    <w:rsid w:val="00E0421A"/>
    <w:rsid w:val="00E0450D"/>
    <w:rsid w:val="00E04863"/>
    <w:rsid w:val="00E0573E"/>
    <w:rsid w:val="00E05D12"/>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E0C"/>
    <w:rsid w:val="00E320A7"/>
    <w:rsid w:val="00E3276F"/>
    <w:rsid w:val="00E330E1"/>
    <w:rsid w:val="00E331CC"/>
    <w:rsid w:val="00E3384E"/>
    <w:rsid w:val="00E3387D"/>
    <w:rsid w:val="00E33AD6"/>
    <w:rsid w:val="00E345E9"/>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921"/>
    <w:rsid w:val="00F01C72"/>
    <w:rsid w:val="00F0215E"/>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D63"/>
    <w:rsid w:val="00F343CC"/>
    <w:rsid w:val="00F3462E"/>
    <w:rsid w:val="00F34652"/>
    <w:rsid w:val="00F35976"/>
    <w:rsid w:val="00F35C39"/>
    <w:rsid w:val="00F35C99"/>
    <w:rsid w:val="00F35DC8"/>
    <w:rsid w:val="00F364FD"/>
    <w:rsid w:val="00F367DC"/>
    <w:rsid w:val="00F37015"/>
    <w:rsid w:val="00F37261"/>
    <w:rsid w:val="00F37636"/>
    <w:rsid w:val="00F37793"/>
    <w:rsid w:val="00F37A7E"/>
    <w:rsid w:val="00F40196"/>
    <w:rsid w:val="00F40C1E"/>
    <w:rsid w:val="00F40C58"/>
    <w:rsid w:val="00F41C1F"/>
    <w:rsid w:val="00F421C1"/>
    <w:rsid w:val="00F424BD"/>
    <w:rsid w:val="00F429A7"/>
    <w:rsid w:val="00F42C97"/>
    <w:rsid w:val="00F43C6D"/>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64F"/>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3CF"/>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7D40875E-0834-47E2-951D-BCD95CC9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98999911111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D8F1F-871F-4236-8A81-5A2BE0A6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1934</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Hao2</cp:lastModifiedBy>
  <cp:revision>33</cp:revision>
  <cp:lastPrinted>2007-08-29T03:45:00Z</cp:lastPrinted>
  <dcterms:created xsi:type="dcterms:W3CDTF">2024-08-07T06:56:00Z</dcterms:created>
  <dcterms:modified xsi:type="dcterms:W3CDTF">2024-08-08T08:10:00Z</dcterms:modified>
</cp:coreProperties>
</file>